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446" w:rsidRPr="00B956AE" w:rsidRDefault="002B7446" w:rsidP="00987EFD">
      <w:pPr>
        <w:spacing w:after="0" w:line="240" w:lineRule="auto"/>
        <w:jc w:val="center"/>
        <w:rPr>
          <w:rFonts w:ascii="Arial" w:eastAsiaTheme="minorEastAsia" w:hAnsi="Arial" w:cs="Arial"/>
          <w:color w:val="1F4E79" w:themeColor="accent1" w:themeShade="80"/>
        </w:rPr>
      </w:pPr>
    </w:p>
    <w:p w:rsidR="00987EFD" w:rsidRPr="00B956AE"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rPr>
      </w:pPr>
    </w:p>
    <w:p w:rsidR="00987EFD" w:rsidRPr="00B956AE" w:rsidRDefault="002B7446" w:rsidP="00FF64B6">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rPr>
      </w:pPr>
      <w:r w:rsidRPr="00B956AE">
        <w:rPr>
          <w:rFonts w:ascii="Arial" w:eastAsiaTheme="minorEastAsia" w:hAnsi="Arial" w:cs="Arial"/>
          <w:b/>
          <w:color w:val="385623" w:themeColor="accent6" w:themeShade="80"/>
        </w:rPr>
        <w:t>Admi</w:t>
      </w:r>
      <w:r w:rsidR="000055E1" w:rsidRPr="00B956AE">
        <w:rPr>
          <w:rFonts w:ascii="Arial" w:eastAsiaTheme="minorEastAsia" w:hAnsi="Arial" w:cs="Arial"/>
          <w:b/>
          <w:color w:val="385623" w:themeColor="accent6" w:themeShade="80"/>
        </w:rPr>
        <w:t>ssion Policy of Brierfield National School</w:t>
      </w:r>
    </w:p>
    <w:p w:rsidR="00C86FB8" w:rsidRPr="00B956AE" w:rsidRDefault="00C86FB8" w:rsidP="006106A8">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rPr>
      </w:pPr>
    </w:p>
    <w:p w:rsidR="00987EFD" w:rsidRPr="00B956AE"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rPr>
      </w:pPr>
      <w:r w:rsidRPr="00B956AE">
        <w:rPr>
          <w:rFonts w:ascii="Arial" w:eastAsiaTheme="minorEastAsia" w:hAnsi="Arial" w:cs="Arial"/>
          <w:b/>
          <w:color w:val="385623" w:themeColor="accent6" w:themeShade="80"/>
        </w:rPr>
        <w:t>School Address:</w:t>
      </w:r>
      <w:r w:rsidR="00D34FD6" w:rsidRPr="00B956AE">
        <w:rPr>
          <w:rFonts w:ascii="Arial" w:eastAsiaTheme="minorEastAsia" w:hAnsi="Arial" w:cs="Arial"/>
          <w:b/>
          <w:color w:val="385623" w:themeColor="accent6" w:themeShade="80"/>
        </w:rPr>
        <w:t xml:space="preserve"> </w:t>
      </w:r>
      <w:r w:rsidR="000055E1" w:rsidRPr="00B956AE">
        <w:rPr>
          <w:rFonts w:ascii="Arial" w:eastAsiaTheme="minorEastAsia" w:hAnsi="Arial" w:cs="Arial"/>
          <w:b/>
          <w:color w:val="385623" w:themeColor="accent6" w:themeShade="80"/>
        </w:rPr>
        <w:t>Brierfield, Tuam, Co.Galway</w:t>
      </w:r>
    </w:p>
    <w:p w:rsidR="00987EFD" w:rsidRPr="00B956AE" w:rsidRDefault="00987EFD" w:rsidP="003D2E0A">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rPr>
      </w:pPr>
    </w:p>
    <w:p w:rsidR="00987EFD" w:rsidRPr="00B956AE"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rPr>
      </w:pPr>
      <w:r w:rsidRPr="00B956AE">
        <w:rPr>
          <w:rFonts w:ascii="Arial" w:eastAsiaTheme="minorEastAsia" w:hAnsi="Arial" w:cs="Arial"/>
          <w:b/>
          <w:color w:val="385623" w:themeColor="accent6" w:themeShade="80"/>
        </w:rPr>
        <w:t>Roll number:</w:t>
      </w:r>
      <w:r w:rsidR="00647993" w:rsidRPr="00B956AE">
        <w:rPr>
          <w:rFonts w:ascii="Arial" w:eastAsiaTheme="minorEastAsia" w:hAnsi="Arial" w:cs="Arial"/>
          <w:b/>
          <w:color w:val="385623" w:themeColor="accent6" w:themeShade="80"/>
        </w:rPr>
        <w:t xml:space="preserve"> </w:t>
      </w:r>
      <w:r w:rsidR="000055E1" w:rsidRPr="00B956AE">
        <w:rPr>
          <w:rFonts w:ascii="Arial" w:eastAsiaTheme="minorEastAsia" w:hAnsi="Arial" w:cs="Arial"/>
          <w:b/>
          <w:color w:val="385623" w:themeColor="accent6" w:themeShade="80"/>
        </w:rPr>
        <w:t>14294W</w:t>
      </w:r>
    </w:p>
    <w:p w:rsidR="00987EFD" w:rsidRPr="00B956AE" w:rsidRDefault="00987EFD" w:rsidP="003D2E0A">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rPr>
      </w:pPr>
    </w:p>
    <w:p w:rsidR="00987EFD" w:rsidRPr="00B956AE"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rPr>
      </w:pPr>
      <w:r w:rsidRPr="00B956AE">
        <w:rPr>
          <w:rFonts w:ascii="Arial" w:eastAsiaTheme="minorEastAsia" w:hAnsi="Arial" w:cs="Arial"/>
          <w:b/>
          <w:color w:val="385623" w:themeColor="accent6" w:themeShade="80"/>
        </w:rPr>
        <w:t>School Patron</w:t>
      </w:r>
      <w:r w:rsidR="00647993" w:rsidRPr="00B956AE">
        <w:rPr>
          <w:rFonts w:ascii="Arial" w:eastAsiaTheme="minorEastAsia" w:hAnsi="Arial" w:cs="Arial"/>
          <w:b/>
          <w:color w:val="385623" w:themeColor="accent6" w:themeShade="80"/>
        </w:rPr>
        <w:t xml:space="preserve">: Most Reverend </w:t>
      </w:r>
      <w:r w:rsidR="00464438">
        <w:rPr>
          <w:rFonts w:ascii="Arial" w:eastAsiaTheme="minorEastAsia" w:hAnsi="Arial" w:cs="Arial"/>
          <w:b/>
          <w:color w:val="385623" w:themeColor="accent6" w:themeShade="80"/>
        </w:rPr>
        <w:t>Francis Duffy</w:t>
      </w:r>
      <w:r w:rsidR="00647993" w:rsidRPr="00B956AE">
        <w:rPr>
          <w:rFonts w:ascii="Arial" w:eastAsiaTheme="minorEastAsia" w:hAnsi="Arial" w:cs="Arial"/>
          <w:b/>
          <w:color w:val="385623" w:themeColor="accent6" w:themeShade="80"/>
        </w:rPr>
        <w:t xml:space="preserve">, </w:t>
      </w:r>
      <w:r w:rsidR="000055E1" w:rsidRPr="00B956AE">
        <w:rPr>
          <w:rFonts w:ascii="Arial" w:eastAsiaTheme="minorEastAsia" w:hAnsi="Arial" w:cs="Arial"/>
          <w:b/>
          <w:color w:val="385623" w:themeColor="accent6" w:themeShade="80"/>
        </w:rPr>
        <w:t>Archbishop of Tuam</w:t>
      </w:r>
    </w:p>
    <w:p w:rsidR="00987EFD" w:rsidRPr="00B956AE"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rPr>
      </w:pPr>
    </w:p>
    <w:p w:rsidR="00647993" w:rsidRPr="00B956AE" w:rsidRDefault="00647993" w:rsidP="00C6209F">
      <w:pPr>
        <w:spacing w:after="0" w:line="240" w:lineRule="auto"/>
        <w:jc w:val="both"/>
        <w:rPr>
          <w:rFonts w:ascii="Arial" w:eastAsiaTheme="minorEastAsia" w:hAnsi="Arial" w:cs="Arial"/>
          <w:b/>
          <w:color w:val="385623" w:themeColor="accent6" w:themeShade="80"/>
        </w:rPr>
      </w:pPr>
    </w:p>
    <w:p w:rsidR="002B7446" w:rsidRPr="00B956AE" w:rsidRDefault="002B7446" w:rsidP="00103809">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 xml:space="preserve">Introduction </w:t>
      </w:r>
    </w:p>
    <w:p w:rsidR="00647993" w:rsidRPr="00B956AE" w:rsidRDefault="00647993" w:rsidP="00567B36">
      <w:pPr>
        <w:spacing w:after="0" w:line="240" w:lineRule="auto"/>
        <w:rPr>
          <w:rFonts w:ascii="Arial" w:eastAsiaTheme="minorEastAsia" w:hAnsi="Arial" w:cs="Arial"/>
        </w:rPr>
      </w:pPr>
    </w:p>
    <w:p w:rsidR="00BB6BF4" w:rsidRPr="00B956AE" w:rsidRDefault="002B7446" w:rsidP="00567B36">
      <w:pPr>
        <w:spacing w:after="0" w:line="240" w:lineRule="auto"/>
        <w:rPr>
          <w:rFonts w:ascii="Arial" w:eastAsiaTheme="minorEastAsia" w:hAnsi="Arial" w:cs="Arial"/>
        </w:rPr>
      </w:pPr>
      <w:r w:rsidRPr="00B956AE">
        <w:rPr>
          <w:rFonts w:ascii="Arial" w:eastAsiaTheme="minorEastAsia" w:hAnsi="Arial" w:cs="Arial"/>
        </w:rPr>
        <w:t xml:space="preserve">This Admission Policy complies with the requirements of the Education Act 1998, the Education </w:t>
      </w:r>
      <w:r w:rsidR="00914167" w:rsidRPr="00B956AE">
        <w:rPr>
          <w:rFonts w:ascii="Arial" w:eastAsiaTheme="minorEastAsia" w:hAnsi="Arial" w:cs="Arial"/>
        </w:rPr>
        <w:t>(Admission to Schools) Act 2018</w:t>
      </w:r>
      <w:r w:rsidRPr="00B956AE">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rsidR="002B7446" w:rsidRPr="00B956AE" w:rsidRDefault="002B7446" w:rsidP="00567B36">
      <w:pPr>
        <w:spacing w:after="0" w:line="240" w:lineRule="auto"/>
        <w:rPr>
          <w:rFonts w:ascii="Arial" w:eastAsiaTheme="minorEastAsia" w:hAnsi="Arial" w:cs="Arial"/>
        </w:rPr>
      </w:pPr>
    </w:p>
    <w:p w:rsidR="002B7446" w:rsidRPr="00B956AE" w:rsidRDefault="002B7446" w:rsidP="00567B36">
      <w:pPr>
        <w:spacing w:after="0" w:line="240" w:lineRule="auto"/>
        <w:rPr>
          <w:rFonts w:ascii="Arial" w:eastAsiaTheme="minorEastAsia" w:hAnsi="Arial" w:cs="Arial"/>
        </w:rPr>
      </w:pPr>
      <w:r w:rsidRPr="00B956AE">
        <w:rPr>
          <w:rFonts w:ascii="Arial" w:eastAsiaTheme="minorEastAsia" w:hAnsi="Arial" w:cs="Arial"/>
        </w:rPr>
        <w:t xml:space="preserve">The policy was approved by the school patron on </w:t>
      </w:r>
      <w:r w:rsidR="002B0562">
        <w:rPr>
          <w:rFonts w:ascii="Arial" w:eastAsiaTheme="minorEastAsia" w:hAnsi="Arial" w:cs="Arial"/>
          <w:i/>
        </w:rPr>
        <w:t>27</w:t>
      </w:r>
      <w:r w:rsidR="002B0562" w:rsidRPr="002B0562">
        <w:rPr>
          <w:rFonts w:ascii="Arial" w:eastAsiaTheme="minorEastAsia" w:hAnsi="Arial" w:cs="Arial"/>
          <w:i/>
          <w:vertAlign w:val="superscript"/>
        </w:rPr>
        <w:t>th</w:t>
      </w:r>
      <w:r w:rsidR="002B0562">
        <w:rPr>
          <w:rFonts w:ascii="Arial" w:eastAsiaTheme="minorEastAsia" w:hAnsi="Arial" w:cs="Arial"/>
          <w:i/>
        </w:rPr>
        <w:t xml:space="preserve"> May 2020</w:t>
      </w:r>
      <w:r w:rsidRPr="00B956AE">
        <w:rPr>
          <w:rFonts w:ascii="Arial" w:eastAsiaTheme="minorEastAsia" w:hAnsi="Arial" w:cs="Arial"/>
          <w:i/>
        </w:rPr>
        <w:t>.</w:t>
      </w:r>
      <w:r w:rsidRPr="00B956AE">
        <w:rPr>
          <w:rFonts w:ascii="Arial" w:eastAsiaTheme="minorEastAsia" w:hAnsi="Arial" w:cs="Arial"/>
        </w:rPr>
        <w:t xml:space="preserve">  It is published on the school’s website and will be made available in hardcopy</w:t>
      </w:r>
      <w:r w:rsidR="00914167" w:rsidRPr="00B956AE">
        <w:rPr>
          <w:rFonts w:ascii="Arial" w:eastAsiaTheme="minorEastAsia" w:hAnsi="Arial" w:cs="Arial"/>
        </w:rPr>
        <w:t>,</w:t>
      </w:r>
      <w:r w:rsidRPr="00B956AE">
        <w:rPr>
          <w:rFonts w:ascii="Arial" w:eastAsiaTheme="minorEastAsia" w:hAnsi="Arial" w:cs="Arial"/>
        </w:rPr>
        <w:t xml:space="preserve"> on request</w:t>
      </w:r>
      <w:r w:rsidR="00914167" w:rsidRPr="00B956AE">
        <w:rPr>
          <w:rFonts w:ascii="Arial" w:eastAsiaTheme="minorEastAsia" w:hAnsi="Arial" w:cs="Arial"/>
        </w:rPr>
        <w:t>,</w:t>
      </w:r>
      <w:r w:rsidRPr="00B956AE">
        <w:rPr>
          <w:rFonts w:ascii="Arial" w:eastAsiaTheme="minorEastAsia" w:hAnsi="Arial" w:cs="Arial"/>
        </w:rPr>
        <w:t xml:space="preserve"> to any person who requests it.</w:t>
      </w:r>
    </w:p>
    <w:p w:rsidR="00567B36" w:rsidRPr="00B956AE" w:rsidRDefault="00567B36" w:rsidP="00567B36">
      <w:pPr>
        <w:spacing w:after="0" w:line="240" w:lineRule="auto"/>
        <w:rPr>
          <w:rFonts w:ascii="Arial" w:eastAsiaTheme="minorEastAsia" w:hAnsi="Arial" w:cs="Arial"/>
        </w:rPr>
      </w:pPr>
    </w:p>
    <w:p w:rsidR="00987EFD" w:rsidRPr="00B956AE" w:rsidRDefault="00567B36" w:rsidP="00567B36">
      <w:pPr>
        <w:rPr>
          <w:rFonts w:ascii="Arial" w:hAnsi="Arial" w:cs="Arial"/>
        </w:rPr>
      </w:pPr>
      <w:r w:rsidRPr="00B956AE">
        <w:rPr>
          <w:rFonts w:ascii="Arial" w:hAnsi="Arial" w:cs="Arial"/>
        </w:rPr>
        <w:t>The relevant dates</w:t>
      </w:r>
      <w:r w:rsidR="00D34FD6" w:rsidRPr="00B956AE">
        <w:rPr>
          <w:rFonts w:ascii="Arial" w:hAnsi="Arial" w:cs="Arial"/>
        </w:rPr>
        <w:t xml:space="preserve"> and timelines for Brierfield National School</w:t>
      </w:r>
      <w:r w:rsidRPr="00B956AE">
        <w:rPr>
          <w:rFonts w:ascii="Arial" w:hAnsi="Arial" w:cs="Arial"/>
        </w:rPr>
        <w:t xml:space="preserve"> admission process are set out in the school’s </w:t>
      </w:r>
      <w:r w:rsidR="00D3482E" w:rsidRPr="00B956AE">
        <w:rPr>
          <w:rFonts w:ascii="Arial" w:hAnsi="Arial" w:cs="Arial"/>
        </w:rPr>
        <w:t>a</w:t>
      </w:r>
      <w:r w:rsidRPr="00B956AE">
        <w:rPr>
          <w:rFonts w:ascii="Arial" w:hAnsi="Arial" w:cs="Arial"/>
        </w:rPr>
        <w:t xml:space="preserve">nnual </w:t>
      </w:r>
      <w:r w:rsidR="00D3482E" w:rsidRPr="00B956AE">
        <w:rPr>
          <w:rFonts w:ascii="Arial" w:hAnsi="Arial" w:cs="Arial"/>
        </w:rPr>
        <w:t>a</w:t>
      </w:r>
      <w:r w:rsidRPr="00B956AE">
        <w:rPr>
          <w:rFonts w:ascii="Arial" w:hAnsi="Arial" w:cs="Arial"/>
        </w:rPr>
        <w:t xml:space="preserve">dmission </w:t>
      </w:r>
      <w:r w:rsidR="00D3482E" w:rsidRPr="00B956AE">
        <w:rPr>
          <w:rFonts w:ascii="Arial" w:hAnsi="Arial" w:cs="Arial"/>
        </w:rPr>
        <w:t>n</w:t>
      </w:r>
      <w:r w:rsidRPr="00B956AE">
        <w:rPr>
          <w:rFonts w:ascii="Arial" w:hAnsi="Arial" w:cs="Arial"/>
        </w:rPr>
        <w:t>otice which</w:t>
      </w:r>
      <w:r w:rsidR="00764262" w:rsidRPr="00B956AE">
        <w:rPr>
          <w:rFonts w:ascii="Arial" w:hAnsi="Arial" w:cs="Arial"/>
        </w:rPr>
        <w:t xml:space="preserve"> is</w:t>
      </w:r>
      <w:r w:rsidRPr="00B956AE">
        <w:rPr>
          <w:rFonts w:ascii="Arial" w:hAnsi="Arial" w:cs="Arial"/>
        </w:rPr>
        <w:t xml:space="preserve"> published annually on the school’s website </w:t>
      </w:r>
      <w:r w:rsidR="00A26514" w:rsidRPr="00B956AE">
        <w:rPr>
          <w:rFonts w:ascii="Arial" w:hAnsi="Arial" w:cs="Arial"/>
        </w:rPr>
        <w:t xml:space="preserve">at least one week </w:t>
      </w:r>
      <w:r w:rsidRPr="00B956AE">
        <w:rPr>
          <w:rFonts w:ascii="Arial" w:hAnsi="Arial" w:cs="Arial"/>
        </w:rPr>
        <w:t>before the commencement of the admission process for the school year concerned.</w:t>
      </w:r>
    </w:p>
    <w:p w:rsidR="00647993" w:rsidRPr="00B956AE" w:rsidRDefault="00647993" w:rsidP="00E96AF6">
      <w:pPr>
        <w:rPr>
          <w:rFonts w:ascii="Arial" w:hAnsi="Arial" w:cs="Arial"/>
        </w:rPr>
      </w:pPr>
      <w:r w:rsidRPr="00B956AE">
        <w:rPr>
          <w:rFonts w:ascii="Arial" w:hAnsi="Arial" w:cs="Arial"/>
        </w:rPr>
        <w:t xml:space="preserve">The enrolment process is by written application only. Completed application forms should be returned by </w:t>
      </w:r>
      <w:r w:rsidR="006F5CF4">
        <w:rPr>
          <w:rFonts w:ascii="Arial" w:hAnsi="Arial" w:cs="Arial"/>
        </w:rPr>
        <w:t>1</w:t>
      </w:r>
      <w:r w:rsidR="006F5CF4" w:rsidRPr="006F5CF4">
        <w:rPr>
          <w:rFonts w:ascii="Arial" w:hAnsi="Arial" w:cs="Arial"/>
          <w:vertAlign w:val="superscript"/>
        </w:rPr>
        <w:t>st</w:t>
      </w:r>
      <w:r w:rsidR="006F5CF4">
        <w:rPr>
          <w:rFonts w:ascii="Arial" w:hAnsi="Arial" w:cs="Arial"/>
        </w:rPr>
        <w:t xml:space="preserve"> June</w:t>
      </w:r>
      <w:r w:rsidRPr="00B956AE">
        <w:rPr>
          <w:rFonts w:ascii="Arial" w:hAnsi="Arial" w:cs="Arial"/>
        </w:rPr>
        <w:t xml:space="preserve"> each year. All</w:t>
      </w:r>
      <w:r w:rsidR="00CF101B" w:rsidRPr="00B956AE">
        <w:rPr>
          <w:rFonts w:ascii="Arial" w:hAnsi="Arial" w:cs="Arial"/>
        </w:rPr>
        <w:t xml:space="preserve"> </w:t>
      </w:r>
      <w:r w:rsidRPr="00B956AE">
        <w:rPr>
          <w:rFonts w:ascii="Arial" w:hAnsi="Arial" w:cs="Arial"/>
        </w:rPr>
        <w:t>applications must be fully completed for consideration.</w:t>
      </w:r>
    </w:p>
    <w:p w:rsidR="00E96AF6" w:rsidRPr="00B956AE" w:rsidRDefault="00E96AF6" w:rsidP="00E96AF6">
      <w:pPr>
        <w:rPr>
          <w:rFonts w:ascii="Arial" w:hAnsi="Arial" w:cs="Arial"/>
        </w:rPr>
      </w:pPr>
      <w:r w:rsidRPr="00B956AE">
        <w:rPr>
          <w:rFonts w:ascii="Arial" w:hAnsi="Arial" w:cs="Arial"/>
        </w:rPr>
        <w:t xml:space="preserve">This policy must be read in conjunction with the </w:t>
      </w:r>
      <w:r w:rsidR="00CB473E" w:rsidRPr="00B956AE">
        <w:rPr>
          <w:rFonts w:ascii="Arial" w:hAnsi="Arial" w:cs="Arial"/>
        </w:rPr>
        <w:t>a</w:t>
      </w:r>
      <w:r w:rsidRPr="00B956AE">
        <w:rPr>
          <w:rFonts w:ascii="Arial" w:hAnsi="Arial" w:cs="Arial"/>
        </w:rPr>
        <w:t xml:space="preserve">nnual </w:t>
      </w:r>
      <w:r w:rsidR="00CB473E" w:rsidRPr="00B956AE">
        <w:rPr>
          <w:rFonts w:ascii="Arial" w:hAnsi="Arial" w:cs="Arial"/>
        </w:rPr>
        <w:t>a</w:t>
      </w:r>
      <w:r w:rsidRPr="00B956AE">
        <w:rPr>
          <w:rFonts w:ascii="Arial" w:hAnsi="Arial" w:cs="Arial"/>
        </w:rPr>
        <w:t>dmission notice for the school year concerned.</w:t>
      </w:r>
    </w:p>
    <w:p w:rsidR="00E96AF6" w:rsidRPr="00B956AE" w:rsidRDefault="00E96AF6" w:rsidP="00E96AF6">
      <w:pPr>
        <w:spacing w:after="0" w:line="240" w:lineRule="auto"/>
        <w:rPr>
          <w:rFonts w:ascii="Arial" w:eastAsiaTheme="minorEastAsia" w:hAnsi="Arial" w:cs="Arial"/>
        </w:rPr>
      </w:pPr>
      <w:r w:rsidRPr="00B956AE">
        <w:rPr>
          <w:rFonts w:ascii="Arial" w:hAnsi="Arial" w:cs="Arial"/>
        </w:rPr>
        <w:t xml:space="preserve">The application form for admission </w:t>
      </w:r>
      <w:r w:rsidRPr="00B956AE">
        <w:rPr>
          <w:rFonts w:ascii="Arial" w:eastAsiaTheme="minorEastAsia" w:hAnsi="Arial" w:cs="Arial"/>
        </w:rPr>
        <w:t>is published on the school’s website and will be made available in hardcopy on request to any person who requests it.</w:t>
      </w:r>
    </w:p>
    <w:p w:rsidR="00647993" w:rsidRPr="00B956AE" w:rsidRDefault="00647993" w:rsidP="00E96AF6">
      <w:pPr>
        <w:spacing w:after="0" w:line="240" w:lineRule="auto"/>
        <w:rPr>
          <w:rFonts w:ascii="Arial" w:eastAsiaTheme="minorEastAsia" w:hAnsi="Arial" w:cs="Arial"/>
        </w:rPr>
      </w:pPr>
    </w:p>
    <w:p w:rsidR="00C86FB8" w:rsidRPr="00B956AE" w:rsidRDefault="00647993" w:rsidP="00E96AF6">
      <w:pPr>
        <w:spacing w:after="0" w:line="240" w:lineRule="auto"/>
        <w:rPr>
          <w:rFonts w:ascii="Arial" w:eastAsiaTheme="minorEastAsia" w:hAnsi="Arial" w:cs="Arial"/>
        </w:rPr>
      </w:pPr>
      <w:r w:rsidRPr="00B956AE">
        <w:rPr>
          <w:rFonts w:ascii="Arial" w:eastAsiaTheme="minorEastAsia" w:hAnsi="Arial" w:cs="Arial"/>
        </w:rPr>
        <w:t>The completion of an enrolment application form or the placement of your child’s name on a list, however early, does not confer an automatic right to a place in the school.</w:t>
      </w:r>
    </w:p>
    <w:p w:rsidR="002B7446" w:rsidRPr="00B956AE" w:rsidRDefault="002B7446" w:rsidP="00762B44">
      <w:pPr>
        <w:spacing w:after="0" w:line="240" w:lineRule="auto"/>
        <w:jc w:val="both"/>
        <w:rPr>
          <w:rFonts w:ascii="Arial" w:eastAsiaTheme="minorEastAsia" w:hAnsi="Arial" w:cs="Arial"/>
          <w:color w:val="385623" w:themeColor="accent6" w:themeShade="80"/>
        </w:rPr>
      </w:pPr>
    </w:p>
    <w:p w:rsidR="003D2E0A" w:rsidRPr="006F5CF4" w:rsidRDefault="00641946" w:rsidP="003D2E0A">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Characteristic spirit and general objectives of the school</w:t>
      </w:r>
    </w:p>
    <w:p w:rsidR="00BE4233" w:rsidRPr="00B956AE" w:rsidRDefault="000055E1"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 xml:space="preserve">Brierfield National School is a Catholic </w:t>
      </w:r>
      <w:r w:rsidR="004208DF" w:rsidRPr="00B956AE">
        <w:rPr>
          <w:rFonts w:ascii="Arial" w:eastAsiaTheme="minorEastAsia" w:hAnsi="Arial" w:cs="Arial"/>
        </w:rPr>
        <w:t>co</w:t>
      </w:r>
      <w:r w:rsidRPr="00B956AE">
        <w:rPr>
          <w:rFonts w:ascii="Arial" w:eastAsiaTheme="minorEastAsia" w:hAnsi="Arial" w:cs="Arial"/>
        </w:rPr>
        <w:t>-educational</w:t>
      </w:r>
      <w:r w:rsidR="00BE4233" w:rsidRPr="00B956AE">
        <w:rPr>
          <w:rFonts w:ascii="Arial" w:eastAsiaTheme="minorEastAsia" w:hAnsi="Arial" w:cs="Arial"/>
        </w:rPr>
        <w:t xml:space="preserve"> primary school with a Catholic ethos under the patronage </w:t>
      </w:r>
      <w:r w:rsidRPr="00B956AE">
        <w:rPr>
          <w:rFonts w:ascii="Arial" w:eastAsiaTheme="minorEastAsia" w:hAnsi="Arial" w:cs="Arial"/>
        </w:rPr>
        <w:t xml:space="preserve">of the </w:t>
      </w:r>
      <w:r w:rsidR="00A92AED" w:rsidRPr="00B956AE">
        <w:rPr>
          <w:rFonts w:ascii="Arial" w:eastAsiaTheme="minorEastAsia" w:hAnsi="Arial" w:cs="Arial"/>
        </w:rPr>
        <w:t>Archb</w:t>
      </w:r>
      <w:r w:rsidRPr="00B956AE">
        <w:rPr>
          <w:rFonts w:ascii="Arial" w:eastAsiaTheme="minorEastAsia" w:hAnsi="Arial" w:cs="Arial"/>
        </w:rPr>
        <w:t>ishop of Tuam</w:t>
      </w:r>
      <w:r w:rsidR="00BE4233" w:rsidRPr="00B956AE">
        <w:rPr>
          <w:rFonts w:ascii="Arial" w:eastAsiaTheme="minorEastAsia" w:hAnsi="Arial" w:cs="Arial"/>
        </w:rPr>
        <w:t>.</w:t>
      </w:r>
    </w:p>
    <w:p w:rsidR="00BE4233" w:rsidRPr="00B956AE"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 xml:space="preserve">“Catholic Ethos” </w:t>
      </w:r>
      <w:r w:rsidR="00153BDD" w:rsidRPr="00B956AE">
        <w:rPr>
          <w:rFonts w:ascii="Arial" w:eastAsiaTheme="minorEastAsia" w:hAnsi="Arial" w:cs="Arial"/>
        </w:rPr>
        <w:t xml:space="preserve">in the context of a Catholic primary school </w:t>
      </w:r>
      <w:r w:rsidRPr="00B956AE">
        <w:rPr>
          <w:rFonts w:ascii="Arial" w:eastAsiaTheme="minorEastAsia" w:hAnsi="Arial" w:cs="Arial"/>
        </w:rPr>
        <w:t>means the ethos and characteristic spirit of the Roman Catholic Church, which aims at promoting:</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(a)</w:t>
      </w:r>
      <w:r w:rsidRPr="00B956AE">
        <w:rPr>
          <w:rFonts w:ascii="Arial" w:eastAsiaTheme="minorEastAsia" w:hAnsi="Arial" w:cs="Arial"/>
        </w:rPr>
        <w:tab/>
      </w:r>
      <w:r w:rsidR="00D16560" w:rsidRPr="00B956AE">
        <w:rPr>
          <w:rFonts w:ascii="Arial" w:eastAsiaTheme="minorEastAsia" w:hAnsi="Arial" w:cs="Arial"/>
        </w:rPr>
        <w:t>The</w:t>
      </w:r>
      <w:r w:rsidRPr="00B956AE">
        <w:rPr>
          <w:rFonts w:ascii="Arial" w:eastAsiaTheme="minorEastAsia" w:hAnsi="Arial" w:cs="Arial"/>
        </w:rPr>
        <w:t xml:space="preserve"> full and harmonious development of all aspects of the person of the pupil, including the intellectual, physical, cultural, moral and spiritual aspects; and</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(b)</w:t>
      </w:r>
      <w:r w:rsidRPr="00B956AE">
        <w:rPr>
          <w:rFonts w:ascii="Arial" w:eastAsiaTheme="minorEastAsia" w:hAnsi="Arial" w:cs="Arial"/>
        </w:rPr>
        <w:tab/>
      </w:r>
      <w:r w:rsidR="00D16560" w:rsidRPr="00B956AE">
        <w:rPr>
          <w:rFonts w:ascii="Arial" w:eastAsiaTheme="minorEastAsia" w:hAnsi="Arial" w:cs="Arial"/>
        </w:rPr>
        <w:t>A</w:t>
      </w:r>
      <w:r w:rsidRPr="00B956AE">
        <w:rPr>
          <w:rFonts w:ascii="Arial" w:eastAsiaTheme="minorEastAsia" w:hAnsi="Arial" w:cs="Arial"/>
        </w:rPr>
        <w:t xml:space="preserve"> living relationship with God and with other people; and</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(c)</w:t>
      </w:r>
      <w:r w:rsidRPr="00B956AE">
        <w:rPr>
          <w:rFonts w:ascii="Arial" w:eastAsiaTheme="minorEastAsia" w:hAnsi="Arial" w:cs="Arial"/>
        </w:rPr>
        <w:tab/>
      </w:r>
      <w:r w:rsidR="00D16560" w:rsidRPr="00B956AE">
        <w:rPr>
          <w:rFonts w:ascii="Arial" w:eastAsiaTheme="minorEastAsia" w:hAnsi="Arial" w:cs="Arial"/>
        </w:rPr>
        <w:t>A</w:t>
      </w:r>
      <w:r w:rsidRPr="00B956AE">
        <w:rPr>
          <w:rFonts w:ascii="Arial" w:eastAsiaTheme="minorEastAsia" w:hAnsi="Arial" w:cs="Arial"/>
        </w:rPr>
        <w:t xml:space="preserve"> philosophy of life inspired by belief in God and in the life, death and resurrection of Jesus; and</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(d)</w:t>
      </w:r>
      <w:r w:rsidRPr="00B956AE">
        <w:rPr>
          <w:rFonts w:ascii="Arial" w:eastAsiaTheme="minorEastAsia" w:hAnsi="Arial" w:cs="Arial"/>
        </w:rPr>
        <w:tab/>
      </w:r>
      <w:r w:rsidR="00D16560" w:rsidRPr="00B956AE">
        <w:rPr>
          <w:rFonts w:ascii="Arial" w:eastAsiaTheme="minorEastAsia" w:hAnsi="Arial" w:cs="Arial"/>
        </w:rPr>
        <w:t>The</w:t>
      </w:r>
      <w:r w:rsidRPr="00B956AE">
        <w:rPr>
          <w:rFonts w:ascii="Arial" w:eastAsiaTheme="minorEastAsia" w:hAnsi="Arial" w:cs="Arial"/>
        </w:rPr>
        <w:t xml:space="preserve"> formation of the pupils in the Catholic faith,</w:t>
      </w:r>
    </w:p>
    <w:p w:rsidR="00647993" w:rsidRPr="00B956AE" w:rsidRDefault="00D16560"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And</w:t>
      </w:r>
      <w:r w:rsidR="00647993" w:rsidRPr="00B956AE">
        <w:rPr>
          <w:rFonts w:ascii="Arial" w:eastAsiaTheme="minorEastAsia" w:hAnsi="Arial" w:cs="Arial"/>
        </w:rPr>
        <w:t xml:space="preserve"> which school provides religious education for the pupils in accordance with </w:t>
      </w:r>
      <w:r w:rsidRPr="00B956AE">
        <w:rPr>
          <w:rFonts w:ascii="Arial" w:eastAsiaTheme="minorEastAsia" w:hAnsi="Arial" w:cs="Arial"/>
        </w:rPr>
        <w:t>the doctrines;</w:t>
      </w:r>
      <w:r w:rsidR="00647993" w:rsidRPr="00B956AE">
        <w:rPr>
          <w:rFonts w:ascii="Arial" w:eastAsiaTheme="minorEastAsia" w:hAnsi="Arial" w:cs="Arial"/>
        </w:rPr>
        <w:t xml:space="preserve"> practices and traditions of the Roman Catholic Church, and/or such ethos and/or characteristic spirit as may be determined or interpreted from time to time by the Irish Episcopal Conference.</w:t>
      </w:r>
    </w:p>
    <w:p w:rsidR="00C86FB8" w:rsidRPr="00B956AE" w:rsidRDefault="00C86FB8"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lastRenderedPageBreak/>
        <w:t>In accordance with S.15 (2) (b) of the Education Act, 1998 the Board of Management o</w:t>
      </w:r>
      <w:r w:rsidR="00C86FB8" w:rsidRPr="00B956AE">
        <w:rPr>
          <w:rFonts w:ascii="Arial" w:eastAsiaTheme="minorEastAsia" w:hAnsi="Arial" w:cs="Arial"/>
        </w:rPr>
        <w:t xml:space="preserve">f Brierfield NS </w:t>
      </w:r>
      <w:r w:rsidRPr="00B956AE">
        <w:rPr>
          <w:rFonts w:ascii="Arial" w:eastAsiaTheme="minorEastAsia" w:hAnsi="Arial" w:cs="Arial"/>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C86FB8" w:rsidRPr="00B956AE" w:rsidRDefault="00C86FB8"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Brierfield National School is a mixed Catholic primary school, which strives to provide a calm, caring, happy and secure environment where the intellectual, spiritual, physical, moral and cultural needs of the pupils are addressed.</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While Brierfield is a sc</w:t>
      </w:r>
      <w:r w:rsidR="00D16560" w:rsidRPr="00B956AE">
        <w:rPr>
          <w:rFonts w:ascii="Arial" w:eastAsiaTheme="minorEastAsia" w:hAnsi="Arial" w:cs="Arial"/>
        </w:rPr>
        <w:t>h</w:t>
      </w:r>
      <w:r w:rsidRPr="00B956AE">
        <w:rPr>
          <w:rFonts w:ascii="Arial" w:eastAsiaTheme="minorEastAsia" w:hAnsi="Arial" w:cs="Arial"/>
        </w:rPr>
        <w:t>ool with a Catholic Ethos, under the patronage of the Archbishop of Tuam, it also has due recognition for other religions and cultures.</w:t>
      </w:r>
      <w:bookmarkStart w:id="0" w:name="_GoBack"/>
      <w:bookmarkEnd w:id="0"/>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 xml:space="preserve">Brierfield N.S. will endeavour to respect the </w:t>
      </w:r>
      <w:r w:rsidR="00D16560" w:rsidRPr="00B956AE">
        <w:rPr>
          <w:rFonts w:ascii="Arial" w:eastAsiaTheme="minorEastAsia" w:hAnsi="Arial" w:cs="Arial"/>
        </w:rPr>
        <w:t>dignity</w:t>
      </w:r>
      <w:r w:rsidRPr="00B956AE">
        <w:rPr>
          <w:rFonts w:ascii="Arial" w:eastAsiaTheme="minorEastAsia" w:hAnsi="Arial" w:cs="Arial"/>
        </w:rPr>
        <w:t xml:space="preserve"> of each child, to imbue a sense of respect for all, and encourage the development of all children to their potential in the hope that they can participate fully as members of society.</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Brierfield N.S. recognises the value of teamwork and high standards in the educational setting and will encourage the professional development of teachers.</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 xml:space="preserve">Brierfield N.S. will encourage parental </w:t>
      </w:r>
      <w:r w:rsidR="00D16560" w:rsidRPr="00B956AE">
        <w:rPr>
          <w:rFonts w:ascii="Arial" w:eastAsiaTheme="minorEastAsia" w:hAnsi="Arial" w:cs="Arial"/>
        </w:rPr>
        <w:t>involvement</w:t>
      </w:r>
      <w:r w:rsidRPr="00B956AE">
        <w:rPr>
          <w:rFonts w:ascii="Arial" w:eastAsiaTheme="minorEastAsia" w:hAnsi="Arial" w:cs="Arial"/>
        </w:rPr>
        <w:t xml:space="preserve"> through parental participation in relevant school activities, involvement with the school parents’ association and regular home/school communication.</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Brierfield N.S. will strive to enhance the self-esteem of everyone in the school community and encourage values of justice, compassion, truth and charity.</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All our activities and efforts will be guided by what we ultimately want for our children, which is to:</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Get along with and respect others</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lifelong learners</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Achieve an intrinsic sense of self-discipline</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passionate and enthusiastic</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ready to take risks</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able to problem-solve and think critically</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able to look at things differently</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able to work independently and with others</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creative</w:t>
      </w:r>
      <w:r w:rsidRPr="00B956AE">
        <w:rPr>
          <w:rFonts w:ascii="Arial" w:eastAsiaTheme="minorEastAsia" w:hAnsi="Arial" w:cs="Arial"/>
        </w:rPr>
        <w:tab/>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Care and want to give back to their community</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Persevere</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Have integrity and self-respect</w:t>
      </w:r>
      <w:r w:rsidR="00C86FB8" w:rsidRPr="00B956AE">
        <w:rPr>
          <w:rFonts w:ascii="Arial" w:eastAsiaTheme="minorEastAsia" w:hAnsi="Arial" w:cs="Arial"/>
        </w:rPr>
        <w:t xml:space="preserve"> and moral courage</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Be able to use the world around them well</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Speak well, write well, read well, and work well with numbers</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w:t>
      </w:r>
      <w:r w:rsidRPr="00B956AE">
        <w:rPr>
          <w:rFonts w:ascii="Arial" w:eastAsiaTheme="minorEastAsia" w:hAnsi="Arial" w:cs="Arial"/>
        </w:rPr>
        <w:tab/>
        <w:t>Truly enjoy their life and their work</w:t>
      </w:r>
    </w:p>
    <w:p w:rsidR="00647993" w:rsidRPr="00B956AE" w:rsidRDefault="00647993" w:rsidP="00647993">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Déanfaimid iarracht an Ghaeilge a labhairt.</w:t>
      </w:r>
    </w:p>
    <w:p w:rsidR="00B07660" w:rsidRPr="00B956AE" w:rsidRDefault="00647993" w:rsidP="00C86FB8">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B956AE">
        <w:rPr>
          <w:rFonts w:ascii="Arial" w:eastAsiaTheme="minorEastAsia" w:hAnsi="Arial" w:cs="Arial"/>
        </w:rPr>
        <w:t>Sé mana na scoile ná:</w:t>
      </w:r>
      <w:r w:rsidR="00C86FB8" w:rsidRPr="00B956AE">
        <w:rPr>
          <w:rFonts w:ascii="Arial" w:eastAsiaTheme="minorEastAsia" w:hAnsi="Arial" w:cs="Arial"/>
        </w:rPr>
        <w:t xml:space="preserve">       </w:t>
      </w:r>
      <w:r w:rsidR="00C86FB8" w:rsidRPr="00B956AE">
        <w:rPr>
          <w:rFonts w:ascii="Arial" w:eastAsiaTheme="minorEastAsia" w:hAnsi="Arial" w:cs="Arial"/>
          <w:i/>
        </w:rPr>
        <w:t>Mol an óige agus tiocfaidh sí</w:t>
      </w:r>
      <w:r w:rsidRPr="00B956AE">
        <w:rPr>
          <w:rFonts w:ascii="Arial" w:hAnsi="Arial" w:cs="Arial"/>
          <w:i/>
        </w:rPr>
        <w:tab/>
      </w:r>
      <w:r w:rsidR="00B07660" w:rsidRPr="00B956AE">
        <w:rPr>
          <w:rFonts w:ascii="Arial" w:hAnsi="Arial" w:cs="Arial"/>
        </w:rPr>
        <w:tab/>
      </w:r>
    </w:p>
    <w:p w:rsidR="003D2E0A" w:rsidRPr="00FF64B6" w:rsidRDefault="002B7446" w:rsidP="003D2E0A">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 xml:space="preserve">Admission Statement </w:t>
      </w:r>
    </w:p>
    <w:p w:rsidR="00E02C8F" w:rsidRPr="00B956AE" w:rsidRDefault="000055E1" w:rsidP="00E02C8F">
      <w:pPr>
        <w:pStyle w:val="NoSpacing"/>
        <w:rPr>
          <w:rFonts w:ascii="Arial" w:hAnsi="Arial" w:cs="Arial"/>
        </w:rPr>
      </w:pPr>
      <w:r w:rsidRPr="00B956AE">
        <w:rPr>
          <w:rFonts w:ascii="Arial" w:hAnsi="Arial" w:cs="Arial"/>
        </w:rPr>
        <w:t>Brierfield National School</w:t>
      </w:r>
      <w:r w:rsidR="00321C41" w:rsidRPr="00B956AE">
        <w:rPr>
          <w:rFonts w:ascii="Arial" w:hAnsi="Arial" w:cs="Arial"/>
        </w:rPr>
        <w:t xml:space="preserve"> will not discriminate in its admission of a student to the school </w:t>
      </w:r>
      <w:r w:rsidR="00AA6AC8" w:rsidRPr="00B956AE">
        <w:rPr>
          <w:rFonts w:ascii="Arial" w:hAnsi="Arial" w:cs="Arial"/>
        </w:rPr>
        <w:t>on any of the following</w:t>
      </w:r>
      <w:r w:rsidR="00E02C8F" w:rsidRPr="00B956AE">
        <w:rPr>
          <w:rFonts w:ascii="Arial" w:hAnsi="Arial" w:cs="Arial"/>
        </w:rPr>
        <w:t>:</w:t>
      </w:r>
    </w:p>
    <w:p w:rsidR="00E02C8F" w:rsidRPr="00B956AE" w:rsidRDefault="00E02C8F" w:rsidP="00E02C8F">
      <w:pPr>
        <w:pStyle w:val="NoSpacing"/>
        <w:numPr>
          <w:ilvl w:val="0"/>
          <w:numId w:val="14"/>
        </w:numPr>
        <w:rPr>
          <w:rFonts w:ascii="Arial" w:hAnsi="Arial" w:cs="Arial"/>
        </w:rPr>
      </w:pPr>
      <w:r w:rsidRPr="00B956AE">
        <w:rPr>
          <w:rFonts w:ascii="Arial" w:hAnsi="Arial" w:cs="Arial"/>
        </w:rPr>
        <w:t>the gender ground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t>the civil status ground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t>the family status ground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t>the sexual orientation ground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t>the religion ground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lastRenderedPageBreak/>
        <w:t>the disability ground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t>the ground of race of the student or the applicant in respect of the student concerned,</w:t>
      </w:r>
    </w:p>
    <w:p w:rsidR="00E02C8F" w:rsidRPr="00B956AE" w:rsidRDefault="00E02C8F" w:rsidP="00E02C8F">
      <w:pPr>
        <w:pStyle w:val="NoSpacing"/>
        <w:numPr>
          <w:ilvl w:val="0"/>
          <w:numId w:val="14"/>
        </w:numPr>
        <w:rPr>
          <w:rFonts w:ascii="Arial" w:hAnsi="Arial" w:cs="Arial"/>
        </w:rPr>
      </w:pPr>
      <w:r w:rsidRPr="00B956AE">
        <w:rPr>
          <w:rFonts w:ascii="Arial" w:hAnsi="Arial" w:cs="Arial"/>
        </w:rPr>
        <w:t xml:space="preserve">the Traveller community ground of the student or the applicant in respect of the student concerned, or </w:t>
      </w:r>
    </w:p>
    <w:p w:rsidR="00764262" w:rsidRPr="00B956AE" w:rsidRDefault="00E02C8F" w:rsidP="00B07660">
      <w:pPr>
        <w:pStyle w:val="NoSpacing"/>
        <w:numPr>
          <w:ilvl w:val="0"/>
          <w:numId w:val="14"/>
        </w:numPr>
        <w:rPr>
          <w:rFonts w:ascii="Arial" w:hAnsi="Arial" w:cs="Arial"/>
        </w:rPr>
      </w:pPr>
      <w:r w:rsidRPr="00B956AE">
        <w:rPr>
          <w:rFonts w:ascii="Arial" w:hAnsi="Arial" w:cs="Arial"/>
        </w:rPr>
        <w:t>the ground that the student or the applicant in respect of the student concerned has special educational needs</w:t>
      </w:r>
    </w:p>
    <w:p w:rsidR="00BC2C03" w:rsidRPr="00B956AE" w:rsidRDefault="00764262" w:rsidP="00C86FB8">
      <w:pPr>
        <w:spacing w:after="0" w:line="240" w:lineRule="auto"/>
        <w:jc w:val="both"/>
        <w:rPr>
          <w:rFonts w:ascii="Arial" w:hAnsi="Arial" w:cs="Arial"/>
        </w:rPr>
      </w:pPr>
      <w:r w:rsidRPr="00B956AE">
        <w:rPr>
          <w:rFonts w:ascii="Arial" w:eastAsiaTheme="minorEastAsia" w:hAnsi="Arial" w:cs="Arial"/>
        </w:rPr>
        <w:t>As per section 61 (3) of the Education Act</w:t>
      </w:r>
      <w:r w:rsidR="00AA6AC8" w:rsidRPr="00B956AE">
        <w:rPr>
          <w:rFonts w:ascii="Arial" w:eastAsiaTheme="minorEastAsia" w:hAnsi="Arial" w:cs="Arial"/>
        </w:rPr>
        <w:t xml:space="preserve"> 1998,</w:t>
      </w:r>
      <w:r w:rsidRPr="00B956AE">
        <w:rPr>
          <w:rFonts w:ascii="Arial" w:eastAsiaTheme="minorEastAsia" w:hAnsi="Arial" w:cs="Arial"/>
        </w:rPr>
        <w:t xml:space="preserve"> </w:t>
      </w:r>
      <w:r w:rsidR="00914167" w:rsidRPr="00B956AE">
        <w:rPr>
          <w:rFonts w:ascii="Arial" w:hAnsi="Arial" w:cs="Arial"/>
        </w:rPr>
        <w:t>‘civil status ground’,</w:t>
      </w:r>
      <w:r w:rsidR="00914167" w:rsidRPr="00B956AE">
        <w:rPr>
          <w:rFonts w:ascii="Arial" w:eastAsiaTheme="minorEastAsia" w:hAnsi="Arial" w:cs="Arial"/>
        </w:rPr>
        <w:t xml:space="preserve"> </w:t>
      </w:r>
      <w:r w:rsidR="00914167" w:rsidRPr="00B956AE">
        <w:rPr>
          <w:rFonts w:ascii="Arial" w:hAnsi="Arial" w:cs="Arial"/>
        </w:rPr>
        <w:t>‘disability ground’, ‘discriminate’</w:t>
      </w:r>
      <w:r w:rsidRPr="00B956AE">
        <w:rPr>
          <w:rFonts w:ascii="Arial" w:hAnsi="Arial" w:cs="Arial"/>
        </w:rPr>
        <w:t xml:space="preserve">, ‘family status ground’, </w:t>
      </w:r>
      <w:r w:rsidR="00914167" w:rsidRPr="00B956AE">
        <w:rPr>
          <w:rFonts w:ascii="Arial" w:eastAsiaTheme="minorEastAsia" w:hAnsi="Arial" w:cs="Arial"/>
        </w:rPr>
        <w:t>‘</w:t>
      </w:r>
      <w:r w:rsidR="00914167" w:rsidRPr="00B956AE">
        <w:rPr>
          <w:rFonts w:ascii="Arial" w:hAnsi="Arial" w:cs="Arial"/>
        </w:rPr>
        <w:t xml:space="preserve">gender ground’, ‘ground of race’, ‘religion ground’,  </w:t>
      </w:r>
      <w:r w:rsidRPr="00B956AE">
        <w:rPr>
          <w:rFonts w:ascii="Arial" w:hAnsi="Arial" w:cs="Arial"/>
        </w:rPr>
        <w:t>‘sexual orientation ground’ and ‘Traveller community ground’ shall be construed in accordance with section 3 of the Equal Status Act 2000.</w:t>
      </w:r>
    </w:p>
    <w:p w:rsidR="003D2E0A" w:rsidRPr="00B956AE" w:rsidRDefault="003D2E0A" w:rsidP="00C86FB8">
      <w:pPr>
        <w:spacing w:after="0" w:line="240" w:lineRule="auto"/>
        <w:jc w:val="both"/>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B956AE" w:rsidTr="003201ED">
        <w:trPr>
          <w:trHeight w:val="1979"/>
        </w:trPr>
        <w:tc>
          <w:tcPr>
            <w:tcW w:w="9016" w:type="dxa"/>
            <w:shd w:val="clear" w:color="auto" w:fill="E7E6E6" w:themeFill="background2"/>
          </w:tcPr>
          <w:p w:rsidR="00347C1A" w:rsidRDefault="00347C1A" w:rsidP="003857A6">
            <w:pPr>
              <w:autoSpaceDE w:val="0"/>
              <w:autoSpaceDN w:val="0"/>
              <w:adjustRightInd w:val="0"/>
              <w:contextualSpacing/>
              <w:rPr>
                <w:rFonts w:ascii="Arial" w:eastAsiaTheme="minorEastAsia" w:hAnsi="Arial" w:cs="Arial"/>
              </w:rPr>
            </w:pPr>
            <w:r>
              <w:rPr>
                <w:rFonts w:ascii="Arial" w:eastAsiaTheme="minorEastAsia" w:hAnsi="Arial" w:cs="Arial"/>
              </w:rPr>
              <w:t>Brierfield National School is a school whose objective is to provide education in an environment which promotes Catholic values and does not discriminate where it refuses to admit as a student a person who is not Catholic and it is proved that the refusal is essential to maintain the ethos of the school.</w:t>
            </w:r>
          </w:p>
          <w:p w:rsidR="00347C1A" w:rsidRPr="00B956AE" w:rsidRDefault="00347C1A" w:rsidP="003857A6">
            <w:pPr>
              <w:autoSpaceDE w:val="0"/>
              <w:autoSpaceDN w:val="0"/>
              <w:adjustRightInd w:val="0"/>
              <w:contextualSpacing/>
              <w:rPr>
                <w:rFonts w:ascii="Arial" w:eastAsiaTheme="minorEastAsia" w:hAnsi="Arial" w:cs="Arial"/>
              </w:rPr>
            </w:pPr>
          </w:p>
          <w:p w:rsidR="003D39A4" w:rsidRPr="00B956AE" w:rsidRDefault="000055E1" w:rsidP="00B07660">
            <w:pPr>
              <w:autoSpaceDE w:val="0"/>
              <w:autoSpaceDN w:val="0"/>
              <w:adjustRightInd w:val="0"/>
              <w:rPr>
                <w:rFonts w:ascii="Arial" w:eastAsiaTheme="minorEastAsia" w:hAnsi="Arial" w:cs="Arial"/>
              </w:rPr>
            </w:pPr>
            <w:r w:rsidRPr="00B956AE">
              <w:rPr>
                <w:rFonts w:ascii="Arial" w:eastAsiaTheme="minorEastAsia" w:hAnsi="Arial" w:cs="Arial"/>
              </w:rPr>
              <w:t>Brierfield National School</w:t>
            </w:r>
            <w:r w:rsidR="003857A6" w:rsidRPr="00B956AE">
              <w:rPr>
                <w:rFonts w:ascii="Arial" w:eastAsiaTheme="minorEastAsia" w:hAnsi="Arial" w:cs="Arial"/>
              </w:rPr>
              <w:t xml:space="preserve"> is a school which has established a class, </w:t>
            </w:r>
            <w:r w:rsidR="003857A6" w:rsidRPr="00B956AE">
              <w:rPr>
                <w:rFonts w:ascii="Arial" w:hAnsi="Arial" w:cs="Arial"/>
              </w:rPr>
              <w:t xml:space="preserve">with the approval of the Minister for Education and Skills, </w:t>
            </w:r>
            <w:r w:rsidR="003857A6" w:rsidRPr="00B956AE">
              <w:rPr>
                <w:rFonts w:ascii="Arial" w:eastAsiaTheme="minorEastAsia" w:hAnsi="Arial" w:cs="Arial"/>
              </w:rPr>
              <w:t xml:space="preserve">which </w:t>
            </w:r>
            <w:r w:rsidR="003857A6" w:rsidRPr="00B956AE">
              <w:rPr>
                <w:rFonts w:ascii="Arial" w:hAnsi="Arial" w:cs="Arial"/>
              </w:rPr>
              <w:t xml:space="preserve">provides an education exclusively for students with </w:t>
            </w:r>
            <w:r w:rsidR="00347C1A">
              <w:rPr>
                <w:rFonts w:ascii="Arial" w:hAnsi="Arial" w:cs="Arial"/>
              </w:rPr>
              <w:t>ASD</w:t>
            </w:r>
            <w:r w:rsidR="003857A6" w:rsidRPr="00B956AE">
              <w:rPr>
                <w:rFonts w:ascii="Arial" w:hAnsi="Arial" w:cs="Arial"/>
              </w:rPr>
              <w:t xml:space="preserve"> specified by the Minister </w:t>
            </w:r>
            <w:r w:rsidR="003857A6" w:rsidRPr="00B956AE">
              <w:rPr>
                <w:rFonts w:ascii="Arial" w:eastAsiaTheme="minorEastAsia" w:hAnsi="Arial" w:cs="Arial"/>
              </w:rPr>
              <w:t xml:space="preserve">and may refuse to admit to the class a student who does not have the category of needs </w:t>
            </w:r>
            <w:r w:rsidR="003857A6" w:rsidRPr="00B956AE">
              <w:rPr>
                <w:rFonts w:ascii="Arial" w:hAnsi="Arial" w:cs="Arial"/>
              </w:rPr>
              <w:t>specified.</w:t>
            </w:r>
          </w:p>
        </w:tc>
      </w:tr>
    </w:tbl>
    <w:p w:rsidR="00987EFD" w:rsidRPr="00B956AE" w:rsidRDefault="00987EFD" w:rsidP="00B07660">
      <w:pPr>
        <w:spacing w:after="0" w:line="240" w:lineRule="auto"/>
        <w:jc w:val="both"/>
        <w:rPr>
          <w:rFonts w:ascii="Arial" w:eastAsiaTheme="minorEastAsia" w:hAnsi="Arial" w:cs="Arial"/>
          <w:b/>
          <w:color w:val="385623" w:themeColor="accent6" w:themeShade="80"/>
        </w:rPr>
      </w:pPr>
    </w:p>
    <w:p w:rsidR="003D2E0A" w:rsidRPr="00FF64B6" w:rsidRDefault="00FB20D2" w:rsidP="003D2E0A">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 xml:space="preserve">Categories of Special Educational </w:t>
      </w:r>
      <w:r w:rsidR="00C86FB8" w:rsidRPr="00B956AE">
        <w:rPr>
          <w:rFonts w:ascii="Arial" w:eastAsiaTheme="minorEastAsia" w:hAnsi="Arial" w:cs="Arial"/>
          <w:b/>
          <w:color w:val="385623" w:themeColor="accent6" w:themeShade="80"/>
          <w:sz w:val="22"/>
          <w:szCs w:val="22"/>
        </w:rPr>
        <w:t xml:space="preserve">Needs catered for in the </w:t>
      </w:r>
      <w:r w:rsidRPr="00B956AE">
        <w:rPr>
          <w:rFonts w:ascii="Arial" w:eastAsiaTheme="minorEastAsia" w:hAnsi="Arial" w:cs="Arial"/>
          <w:b/>
          <w:color w:val="385623" w:themeColor="accent6" w:themeShade="80"/>
          <w:sz w:val="22"/>
          <w:szCs w:val="22"/>
        </w:rPr>
        <w:t>special class</w:t>
      </w:r>
    </w:p>
    <w:tbl>
      <w:tblPr>
        <w:tblStyle w:val="TableGrid0"/>
        <w:tblW w:w="0" w:type="auto"/>
        <w:shd w:val="clear" w:color="auto" w:fill="E7E6E6" w:themeFill="background2"/>
        <w:tblLook w:val="04A0" w:firstRow="1" w:lastRow="0" w:firstColumn="1" w:lastColumn="0" w:noHBand="0" w:noVBand="1"/>
      </w:tblPr>
      <w:tblGrid>
        <w:gridCol w:w="9016"/>
      </w:tblGrid>
      <w:tr w:rsidR="003D39A4" w:rsidRPr="00B956AE" w:rsidTr="003201ED">
        <w:tc>
          <w:tcPr>
            <w:tcW w:w="9016" w:type="dxa"/>
            <w:shd w:val="clear" w:color="auto" w:fill="E7E6E6" w:themeFill="background2"/>
          </w:tcPr>
          <w:p w:rsidR="003D39A4" w:rsidRPr="00B956AE" w:rsidRDefault="000055E1" w:rsidP="00B07660">
            <w:pPr>
              <w:autoSpaceDE w:val="0"/>
              <w:autoSpaceDN w:val="0"/>
              <w:adjustRightInd w:val="0"/>
              <w:rPr>
                <w:rFonts w:ascii="Arial" w:hAnsi="Arial" w:cs="Arial"/>
              </w:rPr>
            </w:pPr>
            <w:r w:rsidRPr="00B956AE">
              <w:rPr>
                <w:rFonts w:ascii="Arial" w:hAnsi="Arial" w:cs="Arial"/>
              </w:rPr>
              <w:t>Brierfield National School</w:t>
            </w:r>
            <w:r w:rsidR="003857A6" w:rsidRPr="00B956AE">
              <w:rPr>
                <w:rFonts w:ascii="Arial" w:hAnsi="Arial" w:cs="Arial"/>
              </w:rPr>
              <w:t xml:space="preserve"> with the approval of the Minister for Education and Skills, has established a class to provide an education exclusively for students with </w:t>
            </w:r>
            <w:r w:rsidRPr="00B956AE">
              <w:rPr>
                <w:rFonts w:ascii="Arial" w:hAnsi="Arial" w:cs="Arial"/>
              </w:rPr>
              <w:t>Autism.</w:t>
            </w:r>
          </w:p>
        </w:tc>
      </w:tr>
    </w:tbl>
    <w:p w:rsidR="0099669A" w:rsidRPr="00B956AE" w:rsidRDefault="0099669A" w:rsidP="00A52939">
      <w:pPr>
        <w:pStyle w:val="ListParagraph"/>
        <w:spacing w:after="0" w:line="240" w:lineRule="auto"/>
        <w:ind w:left="0"/>
        <w:jc w:val="both"/>
        <w:rPr>
          <w:rFonts w:ascii="Arial" w:eastAsiaTheme="minorEastAsia" w:hAnsi="Arial" w:cs="Arial"/>
          <w:bCs/>
        </w:rPr>
      </w:pPr>
    </w:p>
    <w:p w:rsidR="00967135" w:rsidRPr="00FF64B6" w:rsidRDefault="00641946" w:rsidP="00967135">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Admission of Students</w:t>
      </w:r>
    </w:p>
    <w:p w:rsidR="00641946" w:rsidRPr="00B956AE" w:rsidRDefault="00641946" w:rsidP="00762B44">
      <w:pPr>
        <w:spacing w:after="0" w:line="240" w:lineRule="auto"/>
        <w:jc w:val="both"/>
        <w:rPr>
          <w:rFonts w:ascii="Arial" w:eastAsiaTheme="minorEastAsia" w:hAnsi="Arial" w:cs="Arial"/>
        </w:rPr>
      </w:pPr>
      <w:r w:rsidRPr="00B956AE">
        <w:rPr>
          <w:rFonts w:ascii="Arial" w:eastAsiaTheme="minorEastAsia" w:hAnsi="Arial" w:cs="Arial"/>
        </w:rPr>
        <w:t>This school shall admit each student seeking admission except where –</w:t>
      </w:r>
    </w:p>
    <w:p w:rsidR="005F777B" w:rsidRPr="00B956AE" w:rsidRDefault="005F777B" w:rsidP="00C86FB8">
      <w:pPr>
        <w:numPr>
          <w:ilvl w:val="0"/>
          <w:numId w:val="23"/>
        </w:numPr>
        <w:autoSpaceDE w:val="0"/>
        <w:autoSpaceDN w:val="0"/>
        <w:adjustRightInd w:val="0"/>
        <w:spacing w:after="0" w:line="240" w:lineRule="auto"/>
        <w:contextualSpacing/>
        <w:rPr>
          <w:rFonts w:ascii="Arial" w:eastAsiaTheme="minorEastAsia" w:hAnsi="Arial" w:cs="Arial"/>
        </w:rPr>
      </w:pPr>
      <w:r w:rsidRPr="00B956AE">
        <w:rPr>
          <w:rFonts w:ascii="Arial" w:eastAsiaTheme="minorEastAsia" w:hAnsi="Arial" w:cs="Arial"/>
        </w:rPr>
        <w:t xml:space="preserve">the school is oversubscribed (please see </w:t>
      </w:r>
      <w:hyperlink w:anchor="_Oversubscription_(this_section" w:history="1">
        <w:r w:rsidRPr="00B956AE">
          <w:rPr>
            <w:rStyle w:val="Hyperlink"/>
            <w:rFonts w:ascii="Arial" w:eastAsiaTheme="minorEastAsia" w:hAnsi="Arial" w:cs="Arial"/>
          </w:rPr>
          <w:t>sectio</w:t>
        </w:r>
        <w:r w:rsidR="00F10754" w:rsidRPr="00B956AE">
          <w:rPr>
            <w:rStyle w:val="Hyperlink"/>
            <w:rFonts w:ascii="Arial" w:eastAsiaTheme="minorEastAsia" w:hAnsi="Arial" w:cs="Arial"/>
          </w:rPr>
          <w:t>n 6</w:t>
        </w:r>
      </w:hyperlink>
      <w:r w:rsidRPr="00B956AE">
        <w:rPr>
          <w:rFonts w:ascii="Arial" w:eastAsiaTheme="minorEastAsia" w:hAnsi="Arial" w:cs="Arial"/>
        </w:rPr>
        <w:t xml:space="preserve"> below for further details)</w:t>
      </w:r>
    </w:p>
    <w:p w:rsidR="00285D92" w:rsidRPr="00B956AE" w:rsidRDefault="00616C76" w:rsidP="00C86FB8">
      <w:pPr>
        <w:pStyle w:val="ListParagraph"/>
        <w:numPr>
          <w:ilvl w:val="0"/>
          <w:numId w:val="23"/>
        </w:numPr>
        <w:autoSpaceDE w:val="0"/>
        <w:autoSpaceDN w:val="0"/>
        <w:adjustRightInd w:val="0"/>
        <w:spacing w:after="0" w:line="240" w:lineRule="auto"/>
        <w:rPr>
          <w:rFonts w:ascii="Arial" w:hAnsi="Arial" w:cs="Arial"/>
        </w:rPr>
      </w:pPr>
      <w:r w:rsidRPr="00B956AE">
        <w:rPr>
          <w:rFonts w:ascii="Arial" w:eastAsiaTheme="minorEastAsia" w:hAnsi="Arial" w:cs="Arial"/>
        </w:rPr>
        <w:t>a</w:t>
      </w:r>
      <w:r w:rsidRPr="00B956AE">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3D2E0A" w:rsidRPr="00B956AE" w:rsidRDefault="003D2E0A" w:rsidP="003D2E0A">
      <w:pPr>
        <w:pStyle w:val="ListParagraph"/>
        <w:autoSpaceDE w:val="0"/>
        <w:autoSpaceDN w:val="0"/>
        <w:adjustRightInd w:val="0"/>
        <w:spacing w:after="0" w:line="240" w:lineRule="auto"/>
        <w:rPr>
          <w:rFonts w:ascii="Arial"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B956AE" w:rsidTr="003201ED">
        <w:tc>
          <w:tcPr>
            <w:tcW w:w="9016" w:type="dxa"/>
            <w:shd w:val="clear" w:color="auto" w:fill="E7E6E6" w:themeFill="background2"/>
          </w:tcPr>
          <w:p w:rsidR="0088352A" w:rsidRPr="00B956AE" w:rsidRDefault="000055E1" w:rsidP="0088352A">
            <w:pPr>
              <w:autoSpaceDE w:val="0"/>
              <w:autoSpaceDN w:val="0"/>
              <w:adjustRightInd w:val="0"/>
              <w:contextualSpacing/>
              <w:jc w:val="both"/>
              <w:rPr>
                <w:rFonts w:ascii="Arial" w:eastAsiaTheme="minorEastAsia" w:hAnsi="Arial" w:cs="Arial"/>
              </w:rPr>
            </w:pPr>
            <w:r w:rsidRPr="00B956AE">
              <w:rPr>
                <w:rFonts w:ascii="Arial" w:eastAsiaTheme="minorEastAsia" w:hAnsi="Arial" w:cs="Arial"/>
              </w:rPr>
              <w:t>Brierfield National School</w:t>
            </w:r>
            <w:r w:rsidR="0088352A" w:rsidRPr="00B956AE">
              <w:rPr>
                <w:rFonts w:ascii="Arial" w:eastAsiaTheme="minorEastAsia" w:hAnsi="Arial" w:cs="Arial"/>
              </w:rPr>
              <w:t xml:space="preserve"> is a </w:t>
            </w:r>
            <w:r w:rsidRPr="00B956AE">
              <w:rPr>
                <w:rFonts w:ascii="Arial" w:eastAsiaTheme="minorEastAsia" w:hAnsi="Arial" w:cs="Arial"/>
              </w:rPr>
              <w:t>Catholic school</w:t>
            </w:r>
            <w:r w:rsidR="0088352A" w:rsidRPr="00B956AE">
              <w:rPr>
                <w:rFonts w:ascii="Arial" w:eastAsiaTheme="minorEastAsia" w:hAnsi="Arial" w:cs="Arial"/>
              </w:rPr>
              <w:t xml:space="preserve"> and may refuse to admit as a student</w:t>
            </w:r>
            <w:r w:rsidR="00917DBC" w:rsidRPr="00B956AE">
              <w:rPr>
                <w:rFonts w:ascii="Arial" w:eastAsiaTheme="minorEastAsia" w:hAnsi="Arial" w:cs="Arial"/>
              </w:rPr>
              <w:t xml:space="preserve"> a person who is not of Catholic denomination</w:t>
            </w:r>
            <w:r w:rsidR="0088352A" w:rsidRPr="00B956AE">
              <w:rPr>
                <w:rFonts w:ascii="Arial" w:eastAsiaTheme="minorEastAsia" w:hAnsi="Arial" w:cs="Arial"/>
              </w:rPr>
              <w:t xml:space="preserve"> where it is proved that the refusal is essential to maintain the ethos of the school.</w:t>
            </w:r>
          </w:p>
          <w:p w:rsidR="0088352A" w:rsidRPr="00B956AE" w:rsidRDefault="0088352A" w:rsidP="00B07660">
            <w:pPr>
              <w:autoSpaceDE w:val="0"/>
              <w:autoSpaceDN w:val="0"/>
              <w:adjustRightInd w:val="0"/>
              <w:contextualSpacing/>
              <w:jc w:val="both"/>
              <w:rPr>
                <w:rFonts w:ascii="Arial" w:eastAsiaTheme="minorEastAsia" w:hAnsi="Arial" w:cs="Arial"/>
              </w:rPr>
            </w:pPr>
            <w:r w:rsidRPr="00B956AE">
              <w:rPr>
                <w:rFonts w:ascii="Arial" w:eastAsiaTheme="minorEastAsia" w:hAnsi="Arial" w:cs="Arial"/>
              </w:rPr>
              <w:t>The special</w:t>
            </w:r>
            <w:r w:rsidR="00917DBC" w:rsidRPr="00B956AE">
              <w:rPr>
                <w:rFonts w:ascii="Arial" w:eastAsiaTheme="minorEastAsia" w:hAnsi="Arial" w:cs="Arial"/>
              </w:rPr>
              <w:t xml:space="preserve"> class attac</w:t>
            </w:r>
            <w:r w:rsidR="00C86FB8" w:rsidRPr="00B956AE">
              <w:rPr>
                <w:rFonts w:ascii="Arial" w:eastAsiaTheme="minorEastAsia" w:hAnsi="Arial" w:cs="Arial"/>
              </w:rPr>
              <w:t>hed to Brierfield NS</w:t>
            </w:r>
            <w:r w:rsidRPr="00B956AE">
              <w:rPr>
                <w:rFonts w:ascii="Arial" w:eastAsiaTheme="minorEastAsia" w:hAnsi="Arial" w:cs="Arial"/>
              </w:rPr>
              <w:t xml:space="preserve"> provides an education</w:t>
            </w:r>
            <w:r w:rsidR="00C86FB8" w:rsidRPr="00B956AE">
              <w:rPr>
                <w:rFonts w:ascii="Arial" w:eastAsiaTheme="minorEastAsia" w:hAnsi="Arial" w:cs="Arial"/>
              </w:rPr>
              <w:t xml:space="preserve"> exclusively for students with </w:t>
            </w:r>
            <w:r w:rsidR="00917DBC" w:rsidRPr="00B956AE">
              <w:rPr>
                <w:rFonts w:ascii="Arial" w:eastAsiaTheme="minorEastAsia" w:hAnsi="Arial" w:cs="Arial"/>
              </w:rPr>
              <w:t xml:space="preserve">Autism </w:t>
            </w:r>
            <w:r w:rsidR="00C86FB8" w:rsidRPr="00B956AE">
              <w:rPr>
                <w:rFonts w:ascii="Arial" w:eastAsiaTheme="minorEastAsia" w:hAnsi="Arial" w:cs="Arial"/>
              </w:rPr>
              <w:t>&amp;</w:t>
            </w:r>
            <w:r w:rsidRPr="00B956AE">
              <w:rPr>
                <w:rFonts w:ascii="Arial" w:eastAsiaTheme="minorEastAsia" w:hAnsi="Arial" w:cs="Arial"/>
              </w:rPr>
              <w:t xml:space="preserve"> the school may refuse admission to this class, where the student concerned does not have the specified category of special educational needs provided for in this class.</w:t>
            </w:r>
          </w:p>
        </w:tc>
      </w:tr>
    </w:tbl>
    <w:p w:rsidR="00612092" w:rsidRPr="00B956AE" w:rsidRDefault="00612092" w:rsidP="00C6209F">
      <w:pPr>
        <w:spacing w:after="0" w:line="240" w:lineRule="auto"/>
        <w:jc w:val="both"/>
        <w:rPr>
          <w:rFonts w:ascii="Arial" w:eastAsiaTheme="minorEastAsia" w:hAnsi="Arial" w:cs="Arial"/>
          <w:b/>
          <w:color w:val="385623" w:themeColor="accent6" w:themeShade="80"/>
        </w:rPr>
      </w:pPr>
    </w:p>
    <w:p w:rsidR="003D2E0A" w:rsidRPr="00FF64B6" w:rsidRDefault="00EE4292" w:rsidP="003D2E0A">
      <w:pPr>
        <w:pStyle w:val="Heading2"/>
        <w:numPr>
          <w:ilvl w:val="0"/>
          <w:numId w:val="29"/>
        </w:numPr>
        <w:rPr>
          <w:rFonts w:ascii="Arial" w:eastAsiaTheme="minorEastAsia" w:hAnsi="Arial" w:cs="Arial"/>
          <w:b/>
          <w:color w:val="385623" w:themeColor="accent6" w:themeShade="80"/>
          <w:sz w:val="22"/>
          <w:szCs w:val="22"/>
        </w:rPr>
      </w:pPr>
      <w:bookmarkStart w:id="1" w:name="_Oversubscription_(this_section"/>
      <w:bookmarkStart w:id="2" w:name="_Ref31796116"/>
      <w:bookmarkEnd w:id="1"/>
      <w:r w:rsidRPr="00B956AE">
        <w:rPr>
          <w:rFonts w:ascii="Arial" w:eastAsiaTheme="minorEastAsia" w:hAnsi="Arial" w:cs="Arial"/>
          <w:b/>
          <w:color w:val="385623" w:themeColor="accent6" w:themeShade="80"/>
          <w:sz w:val="22"/>
          <w:szCs w:val="22"/>
        </w:rPr>
        <w:t>Oversubscription</w:t>
      </w:r>
      <w:r w:rsidR="00AE7E94" w:rsidRPr="00B956AE">
        <w:rPr>
          <w:rFonts w:ascii="Arial" w:eastAsiaTheme="minorEastAsia" w:hAnsi="Arial" w:cs="Arial"/>
          <w:b/>
          <w:color w:val="385623" w:themeColor="accent6" w:themeShade="80"/>
          <w:sz w:val="22"/>
          <w:szCs w:val="22"/>
        </w:rPr>
        <w:t xml:space="preserve"> </w:t>
      </w:r>
      <w:r w:rsidR="00AA6AC8" w:rsidRPr="00B956AE">
        <w:rPr>
          <w:rFonts w:ascii="Arial" w:eastAsiaTheme="minorEastAsia" w:hAnsi="Arial" w:cs="Arial"/>
          <w:b/>
          <w:color w:val="385623" w:themeColor="accent6" w:themeShade="80"/>
          <w:sz w:val="22"/>
          <w:szCs w:val="22"/>
        </w:rPr>
        <w:t>(this section must be completed by all schools including schools that do not anticipate being oversubscribed)</w:t>
      </w:r>
      <w:bookmarkEnd w:id="2"/>
    </w:p>
    <w:p w:rsidR="00EE4292" w:rsidRPr="00B956AE" w:rsidRDefault="00EE4292" w:rsidP="00E47AF1">
      <w:pPr>
        <w:contextualSpacing/>
        <w:rPr>
          <w:rFonts w:ascii="Arial" w:eastAsiaTheme="minorEastAsia" w:hAnsi="Arial" w:cs="Arial"/>
        </w:rPr>
      </w:pPr>
      <w:r w:rsidRPr="00B956AE">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3D2E0A" w:rsidRPr="00B956AE" w:rsidRDefault="003D2E0A" w:rsidP="00E47AF1">
      <w:pPr>
        <w:contextualSpacing/>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EE4292" w:rsidRPr="00B956AE" w:rsidTr="003201ED">
        <w:tc>
          <w:tcPr>
            <w:tcW w:w="9016" w:type="dxa"/>
            <w:shd w:val="clear" w:color="auto" w:fill="E7E6E6" w:themeFill="background2"/>
          </w:tcPr>
          <w:p w:rsidR="00C86FB8" w:rsidRPr="00B956AE" w:rsidRDefault="00C86FB8" w:rsidP="009E4C10">
            <w:pPr>
              <w:rPr>
                <w:rFonts w:ascii="Arial" w:eastAsiaTheme="minorEastAsia" w:hAnsi="Arial" w:cs="Arial"/>
              </w:rPr>
            </w:pPr>
            <w:r w:rsidRPr="00B956AE">
              <w:rPr>
                <w:rFonts w:ascii="Arial" w:eastAsiaTheme="minorEastAsia" w:hAnsi="Arial" w:cs="Arial"/>
              </w:rPr>
              <w:t>Children who are four years of age with siblings already in the school</w:t>
            </w:r>
          </w:p>
          <w:p w:rsidR="00C86FB8" w:rsidRPr="00B956AE" w:rsidRDefault="00C86FB8" w:rsidP="009E4C10">
            <w:pPr>
              <w:rPr>
                <w:rFonts w:ascii="Arial" w:eastAsiaTheme="minorEastAsia" w:hAnsi="Arial" w:cs="Arial"/>
              </w:rPr>
            </w:pPr>
            <w:r w:rsidRPr="00B956AE">
              <w:rPr>
                <w:rFonts w:ascii="Arial" w:eastAsiaTheme="minorEastAsia" w:hAnsi="Arial" w:cs="Arial"/>
              </w:rPr>
              <w:t>Children who are four years of age whose parents are past pupils</w:t>
            </w:r>
          </w:p>
          <w:p w:rsidR="00C86FB8" w:rsidRPr="00B956AE" w:rsidRDefault="00C86FB8" w:rsidP="009E4C10">
            <w:pPr>
              <w:rPr>
                <w:rFonts w:ascii="Arial" w:eastAsiaTheme="minorEastAsia" w:hAnsi="Arial" w:cs="Arial"/>
              </w:rPr>
            </w:pPr>
            <w:r w:rsidRPr="00B956AE">
              <w:rPr>
                <w:rFonts w:ascii="Arial" w:eastAsiaTheme="minorEastAsia" w:hAnsi="Arial" w:cs="Arial"/>
              </w:rPr>
              <w:t>Children who are four years of age whose parents are current staff, including ancillary staff</w:t>
            </w:r>
          </w:p>
          <w:p w:rsidR="00C86FB8" w:rsidRPr="00B956AE" w:rsidRDefault="00C86FB8" w:rsidP="009E4C10">
            <w:pPr>
              <w:rPr>
                <w:rFonts w:ascii="Arial" w:eastAsiaTheme="minorEastAsia" w:hAnsi="Arial" w:cs="Arial"/>
              </w:rPr>
            </w:pPr>
            <w:r w:rsidRPr="00B956AE">
              <w:rPr>
                <w:rFonts w:ascii="Arial" w:eastAsiaTheme="minorEastAsia" w:hAnsi="Arial" w:cs="Arial"/>
              </w:rPr>
              <w:t xml:space="preserve">Children who are four years of age </w:t>
            </w:r>
            <w:r w:rsidR="00E00D19" w:rsidRPr="00B956AE">
              <w:rPr>
                <w:rFonts w:ascii="Arial" w:eastAsiaTheme="minorEastAsia" w:hAnsi="Arial" w:cs="Arial"/>
              </w:rPr>
              <w:t>and are living inside the catchment area</w:t>
            </w:r>
            <w:r w:rsidRPr="00B956AE">
              <w:rPr>
                <w:rFonts w:ascii="Arial" w:eastAsiaTheme="minorEastAsia" w:hAnsi="Arial" w:cs="Arial"/>
              </w:rPr>
              <w:t xml:space="preserve"> of Brierfield</w:t>
            </w:r>
          </w:p>
          <w:p w:rsidR="00E00D19" w:rsidRPr="00B956AE" w:rsidRDefault="00E00D19" w:rsidP="009E4C10">
            <w:pPr>
              <w:rPr>
                <w:rFonts w:ascii="Arial" w:eastAsiaTheme="minorEastAsia" w:hAnsi="Arial" w:cs="Arial"/>
              </w:rPr>
            </w:pPr>
            <w:r w:rsidRPr="00B956AE">
              <w:rPr>
                <w:rFonts w:ascii="Arial" w:eastAsiaTheme="minorEastAsia" w:hAnsi="Arial" w:cs="Arial"/>
              </w:rPr>
              <w:t>Children who are four years of age and are living outside the catchment area of Brierfield</w:t>
            </w:r>
          </w:p>
          <w:p w:rsidR="00E00D19" w:rsidRPr="00B956AE" w:rsidRDefault="00E00D19" w:rsidP="009E4C10">
            <w:pPr>
              <w:rPr>
                <w:rFonts w:ascii="Arial" w:eastAsiaTheme="minorEastAsia" w:hAnsi="Arial" w:cs="Arial"/>
              </w:rPr>
            </w:pPr>
            <w:r w:rsidRPr="00B956AE">
              <w:rPr>
                <w:rFonts w:ascii="Arial" w:eastAsiaTheme="minorEastAsia" w:hAnsi="Arial" w:cs="Arial"/>
              </w:rPr>
              <w:lastRenderedPageBreak/>
              <w:t>In the event that priority needs to be given to children with any one of the above categories, older children will be given priority</w:t>
            </w:r>
          </w:p>
          <w:p w:rsidR="00C37649" w:rsidRPr="00B956AE" w:rsidRDefault="00E00D19" w:rsidP="00C37649">
            <w:pPr>
              <w:rPr>
                <w:rFonts w:ascii="Arial" w:eastAsiaTheme="minorEastAsia" w:hAnsi="Arial" w:cs="Arial"/>
              </w:rPr>
            </w:pPr>
            <w:r w:rsidRPr="00B956AE">
              <w:rPr>
                <w:rFonts w:ascii="Arial" w:eastAsiaTheme="minorEastAsia" w:hAnsi="Arial" w:cs="Arial"/>
              </w:rPr>
              <w:t>Note: Children must be four by 1</w:t>
            </w:r>
            <w:r w:rsidRPr="00B956AE">
              <w:rPr>
                <w:rFonts w:ascii="Arial" w:eastAsiaTheme="minorEastAsia" w:hAnsi="Arial" w:cs="Arial"/>
                <w:vertAlign w:val="superscript"/>
              </w:rPr>
              <w:t>st</w:t>
            </w:r>
            <w:r w:rsidRPr="00B956AE">
              <w:rPr>
                <w:rFonts w:ascii="Arial" w:eastAsiaTheme="minorEastAsia" w:hAnsi="Arial" w:cs="Arial"/>
              </w:rPr>
              <w:t xml:space="preserve"> September at the commencement of that school year.</w:t>
            </w:r>
          </w:p>
        </w:tc>
      </w:tr>
    </w:tbl>
    <w:p w:rsidR="003D2E0A" w:rsidRPr="00B956AE" w:rsidRDefault="003D2E0A" w:rsidP="009E4C10">
      <w:pPr>
        <w:spacing w:after="0" w:line="240" w:lineRule="auto"/>
        <w:contextualSpacing/>
        <w:rPr>
          <w:rFonts w:ascii="Arial" w:eastAsiaTheme="minorEastAsia" w:hAnsi="Arial" w:cs="Arial"/>
        </w:rPr>
      </w:pPr>
    </w:p>
    <w:p w:rsidR="009E4C10" w:rsidRPr="00B956AE" w:rsidRDefault="00EE4292" w:rsidP="009E4C10">
      <w:pPr>
        <w:spacing w:after="0" w:line="240" w:lineRule="auto"/>
        <w:contextualSpacing/>
        <w:rPr>
          <w:rFonts w:ascii="Arial" w:eastAsiaTheme="minorEastAsia" w:hAnsi="Arial" w:cs="Arial"/>
        </w:rPr>
      </w:pPr>
      <w:r w:rsidRPr="00B956AE">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3D2E0A" w:rsidRPr="00B956AE" w:rsidRDefault="003D2E0A" w:rsidP="009E4C10">
      <w:pPr>
        <w:spacing w:after="0" w:line="240" w:lineRule="auto"/>
        <w:contextualSpacing/>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B956AE" w:rsidTr="00EE56FC">
        <w:tc>
          <w:tcPr>
            <w:tcW w:w="9016" w:type="dxa"/>
            <w:shd w:val="clear" w:color="auto" w:fill="E7E6E6" w:themeFill="background2"/>
          </w:tcPr>
          <w:p w:rsidR="00967135" w:rsidRPr="00B956AE" w:rsidRDefault="00967135" w:rsidP="00EE56FC">
            <w:pPr>
              <w:contextualSpacing/>
              <w:jc w:val="both"/>
              <w:rPr>
                <w:rFonts w:ascii="Arial" w:eastAsiaTheme="minorEastAsia" w:hAnsi="Arial" w:cs="Arial"/>
              </w:rPr>
            </w:pPr>
            <w:r>
              <w:rPr>
                <w:rFonts w:ascii="Arial" w:eastAsiaTheme="minorEastAsia" w:hAnsi="Arial" w:cs="Arial"/>
              </w:rPr>
              <w:t>A</w:t>
            </w:r>
            <w:r w:rsidR="00E00D19" w:rsidRPr="00B956AE">
              <w:rPr>
                <w:rFonts w:ascii="Arial" w:eastAsiaTheme="minorEastAsia" w:hAnsi="Arial" w:cs="Arial"/>
              </w:rPr>
              <w:t xml:space="preserve"> selection shall be a lottery conducted by the principal in the presence of one other member of the Board of Management. The first name drawn shall be the candidate to whom the place shall be offered.</w:t>
            </w:r>
          </w:p>
        </w:tc>
      </w:tr>
    </w:tbl>
    <w:p w:rsidR="00B956AE" w:rsidRPr="00B956AE" w:rsidRDefault="00B956AE" w:rsidP="00D418D8">
      <w:pPr>
        <w:spacing w:after="0" w:line="240" w:lineRule="auto"/>
        <w:jc w:val="both"/>
        <w:rPr>
          <w:rFonts w:ascii="Arial" w:eastAsiaTheme="minorEastAsia" w:hAnsi="Arial" w:cs="Arial"/>
        </w:rPr>
      </w:pPr>
    </w:p>
    <w:p w:rsidR="00B956AE" w:rsidRPr="00B956AE" w:rsidRDefault="00B956AE" w:rsidP="00D418D8">
      <w:pPr>
        <w:spacing w:after="0" w:line="240" w:lineRule="auto"/>
        <w:jc w:val="both"/>
        <w:rPr>
          <w:rFonts w:ascii="Arial" w:eastAsiaTheme="minorEastAsia" w:hAnsi="Arial" w:cs="Arial"/>
        </w:rPr>
      </w:pPr>
      <w:r w:rsidRPr="00B956AE">
        <w:rPr>
          <w:rFonts w:ascii="Arial" w:eastAsiaTheme="minorEastAsia" w:hAnsi="Arial" w:cs="Arial"/>
        </w:rPr>
        <w:t>Application for admission to our</w:t>
      </w:r>
      <w:r w:rsidR="00D418D8" w:rsidRPr="00B956AE">
        <w:rPr>
          <w:rFonts w:ascii="Arial" w:eastAsiaTheme="minorEastAsia" w:hAnsi="Arial" w:cs="Arial"/>
        </w:rPr>
        <w:t xml:space="preserve"> ASD class is subject to the standard criteria by the Department of Education and Skills, following a diagnosis of autism as defined by DSM V. Our Autism Classes are non-cognitive specific. </w:t>
      </w:r>
    </w:p>
    <w:p w:rsidR="00D418D8" w:rsidRPr="00967135" w:rsidRDefault="00967135" w:rsidP="00967135">
      <w:pPr>
        <w:tabs>
          <w:tab w:val="left" w:pos="5505"/>
        </w:tabs>
        <w:spacing w:after="0" w:line="240" w:lineRule="auto"/>
        <w:jc w:val="both"/>
        <w:rPr>
          <w:rFonts w:ascii="Arial" w:eastAsiaTheme="minorEastAsia" w:hAnsi="Arial" w:cs="Arial"/>
        </w:rPr>
      </w:pPr>
      <w:r>
        <w:rPr>
          <w:rFonts w:ascii="Arial" w:eastAsiaTheme="minorEastAsia" w:hAnsi="Arial" w:cs="Arial"/>
        </w:rPr>
        <w:tab/>
      </w:r>
    </w:p>
    <w:p w:rsidR="003D2E0A" w:rsidRPr="00FF64B6" w:rsidRDefault="004E5691" w:rsidP="003D2E0A">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 xml:space="preserve">What will not be </w:t>
      </w:r>
      <w:r w:rsidR="00BC2C03" w:rsidRPr="00B956AE">
        <w:rPr>
          <w:rFonts w:ascii="Arial" w:eastAsiaTheme="minorEastAsia" w:hAnsi="Arial" w:cs="Arial"/>
          <w:b/>
          <w:color w:val="385623" w:themeColor="accent6" w:themeShade="80"/>
          <w:sz w:val="22"/>
          <w:szCs w:val="22"/>
        </w:rPr>
        <w:t xml:space="preserve">considered </w:t>
      </w:r>
      <w:r w:rsidR="003D39A4" w:rsidRPr="00B956AE">
        <w:rPr>
          <w:rFonts w:ascii="Arial" w:eastAsiaTheme="minorEastAsia" w:hAnsi="Arial" w:cs="Arial"/>
          <w:b/>
          <w:color w:val="385623" w:themeColor="accent6" w:themeShade="80"/>
          <w:sz w:val="22"/>
          <w:szCs w:val="22"/>
        </w:rPr>
        <w:t>or taken into account</w:t>
      </w:r>
    </w:p>
    <w:p w:rsidR="00AB7E10" w:rsidRPr="00B956AE" w:rsidRDefault="00BC2C03" w:rsidP="00B07660">
      <w:pPr>
        <w:autoSpaceDE w:val="0"/>
        <w:autoSpaceDN w:val="0"/>
        <w:adjustRightInd w:val="0"/>
        <w:spacing w:after="0" w:line="240" w:lineRule="auto"/>
        <w:contextualSpacing/>
        <w:rPr>
          <w:rFonts w:ascii="Arial" w:eastAsiaTheme="minorEastAsia" w:hAnsi="Arial" w:cs="Arial"/>
        </w:rPr>
      </w:pPr>
      <w:r w:rsidRPr="00B956AE">
        <w:rPr>
          <w:rFonts w:ascii="Arial" w:eastAsiaTheme="minorEastAsia" w:hAnsi="Arial" w:cs="Arial"/>
        </w:rPr>
        <w:t>In accordance with section 62(7</w:t>
      </w:r>
      <w:r w:rsidR="0054270B" w:rsidRPr="00B956AE">
        <w:rPr>
          <w:rFonts w:ascii="Arial" w:eastAsiaTheme="minorEastAsia" w:hAnsi="Arial" w:cs="Arial"/>
        </w:rPr>
        <w:t>) (</w:t>
      </w:r>
      <w:r w:rsidRPr="00B956AE">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sidRPr="00B956AE">
        <w:rPr>
          <w:rFonts w:ascii="Arial" w:eastAsiaTheme="minorEastAsia" w:hAnsi="Arial" w:cs="Arial"/>
        </w:rPr>
        <w:t>:</w:t>
      </w:r>
    </w:p>
    <w:p w:rsidR="003D2E0A" w:rsidRPr="00B956AE" w:rsidRDefault="003D2E0A" w:rsidP="00B07660">
      <w:pPr>
        <w:autoSpaceDE w:val="0"/>
        <w:autoSpaceDN w:val="0"/>
        <w:adjustRightInd w:val="0"/>
        <w:spacing w:after="0" w:line="240" w:lineRule="auto"/>
        <w:contextualSpacing/>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2E0A" w:rsidRPr="00B956AE" w:rsidTr="003201ED">
        <w:tc>
          <w:tcPr>
            <w:tcW w:w="9016" w:type="dxa"/>
            <w:shd w:val="clear" w:color="auto" w:fill="E7E6E6" w:themeFill="background2"/>
          </w:tcPr>
          <w:p w:rsidR="0088352A" w:rsidRPr="00B956AE" w:rsidRDefault="0088352A" w:rsidP="001506F3">
            <w:pPr>
              <w:autoSpaceDE w:val="0"/>
              <w:autoSpaceDN w:val="0"/>
              <w:adjustRightInd w:val="0"/>
              <w:contextualSpacing/>
              <w:rPr>
                <w:rFonts w:ascii="Arial" w:hAnsi="Arial" w:cs="Arial"/>
              </w:rPr>
            </w:pPr>
          </w:p>
          <w:p w:rsidR="00285D92" w:rsidRPr="00B956AE" w:rsidRDefault="0088352A" w:rsidP="0088352A">
            <w:pPr>
              <w:numPr>
                <w:ilvl w:val="0"/>
                <w:numId w:val="19"/>
              </w:numPr>
              <w:autoSpaceDE w:val="0"/>
              <w:autoSpaceDN w:val="0"/>
              <w:adjustRightInd w:val="0"/>
              <w:ind w:hanging="294"/>
              <w:contextualSpacing/>
              <w:rPr>
                <w:rFonts w:ascii="Arial" w:hAnsi="Arial" w:cs="Arial"/>
              </w:rPr>
            </w:pPr>
            <w:r w:rsidRPr="00B956AE">
              <w:rPr>
                <w:rFonts w:ascii="Arial" w:hAnsi="Arial" w:cs="Arial"/>
              </w:rPr>
              <w:t xml:space="preserve">a student’s prior attendance at a pre-school or pre-school service, including naíonraí, </w:t>
            </w:r>
          </w:p>
          <w:p w:rsidR="0088352A" w:rsidRPr="00B956AE" w:rsidRDefault="0088352A" w:rsidP="00285D92">
            <w:pPr>
              <w:autoSpaceDE w:val="0"/>
              <w:autoSpaceDN w:val="0"/>
              <w:adjustRightInd w:val="0"/>
              <w:ind w:left="720"/>
              <w:contextualSpacing/>
              <w:rPr>
                <w:rFonts w:ascii="Arial" w:hAnsi="Arial" w:cs="Arial"/>
              </w:rPr>
            </w:pPr>
            <w:r w:rsidRPr="00B956AE">
              <w:rPr>
                <w:rFonts w:ascii="Arial" w:hAnsi="Arial" w:cs="Arial"/>
              </w:rPr>
              <w:t>other than in relation to a student’s prior attendance at—</w:t>
            </w:r>
          </w:p>
          <w:p w:rsidR="0088352A" w:rsidRPr="00B956AE" w:rsidRDefault="0088352A" w:rsidP="0088352A">
            <w:pPr>
              <w:autoSpaceDE w:val="0"/>
              <w:autoSpaceDN w:val="0"/>
              <w:adjustRightInd w:val="0"/>
              <w:ind w:firstLine="720"/>
              <w:rPr>
                <w:rFonts w:ascii="Arial" w:hAnsi="Arial" w:cs="Arial"/>
              </w:rPr>
            </w:pPr>
            <w:r w:rsidRPr="00B956AE">
              <w:rPr>
                <w:rFonts w:ascii="Arial" w:hAnsi="Arial" w:cs="Arial"/>
              </w:rPr>
              <w:t>(I) an early intervention class, or</w:t>
            </w:r>
          </w:p>
          <w:p w:rsidR="0088352A" w:rsidRPr="00B956AE" w:rsidRDefault="0088352A" w:rsidP="00B07660">
            <w:pPr>
              <w:autoSpaceDE w:val="0"/>
              <w:autoSpaceDN w:val="0"/>
              <w:adjustRightInd w:val="0"/>
              <w:ind w:left="720"/>
              <w:rPr>
                <w:rFonts w:ascii="Arial" w:hAnsi="Arial" w:cs="Arial"/>
              </w:rPr>
            </w:pPr>
            <w:r w:rsidRPr="00B956AE">
              <w:rPr>
                <w:rFonts w:ascii="Arial" w:hAnsi="Arial" w:cs="Arial"/>
              </w:rPr>
              <w:t>(II) an early start pre-school, specified in a list published by the Minister from time to time;</w:t>
            </w:r>
          </w:p>
          <w:p w:rsidR="0088352A" w:rsidRPr="00B956AE" w:rsidRDefault="0088352A" w:rsidP="00B07660">
            <w:pPr>
              <w:numPr>
                <w:ilvl w:val="0"/>
                <w:numId w:val="19"/>
              </w:numPr>
              <w:autoSpaceDE w:val="0"/>
              <w:autoSpaceDN w:val="0"/>
              <w:adjustRightInd w:val="0"/>
              <w:contextualSpacing/>
              <w:rPr>
                <w:rFonts w:ascii="Arial" w:hAnsi="Arial" w:cs="Arial"/>
              </w:rPr>
            </w:pPr>
            <w:r w:rsidRPr="00B956AE">
              <w:rPr>
                <w:rFonts w:ascii="Arial" w:hAnsi="Arial" w:cs="Arial"/>
              </w:rPr>
              <w:t xml:space="preserve">the payment of fees or contributions (howsoever described) to the school; </w:t>
            </w:r>
          </w:p>
          <w:p w:rsidR="0088352A" w:rsidRPr="00B956AE" w:rsidRDefault="0088352A" w:rsidP="0088352A">
            <w:pPr>
              <w:numPr>
                <w:ilvl w:val="0"/>
                <w:numId w:val="19"/>
              </w:numPr>
              <w:autoSpaceDE w:val="0"/>
              <w:autoSpaceDN w:val="0"/>
              <w:adjustRightInd w:val="0"/>
              <w:contextualSpacing/>
              <w:rPr>
                <w:rFonts w:ascii="Arial" w:hAnsi="Arial" w:cs="Arial"/>
              </w:rPr>
            </w:pPr>
            <w:r w:rsidRPr="00B956AE">
              <w:rPr>
                <w:rFonts w:ascii="Arial" w:hAnsi="Arial" w:cs="Arial"/>
              </w:rPr>
              <w:t>a student’s academic ability, skills or aptitude;</w:t>
            </w:r>
          </w:p>
          <w:p w:rsidR="0088352A" w:rsidRPr="00B956AE" w:rsidRDefault="0088352A" w:rsidP="0088352A">
            <w:pPr>
              <w:autoSpaceDE w:val="0"/>
              <w:autoSpaceDN w:val="0"/>
              <w:adjustRightInd w:val="0"/>
              <w:ind w:left="720"/>
              <w:contextualSpacing/>
              <w:rPr>
                <w:rFonts w:ascii="Arial" w:hAnsi="Arial" w:cs="Arial"/>
              </w:rPr>
            </w:pPr>
            <w:r w:rsidRPr="00B956AE">
              <w:rPr>
                <w:rFonts w:ascii="Arial" w:hAnsi="Arial" w:cs="Arial"/>
              </w:rPr>
              <w:t>(other than in relation to:</w:t>
            </w:r>
          </w:p>
          <w:p w:rsidR="00A36FA6" w:rsidRPr="00B956AE" w:rsidRDefault="00A36FA6" w:rsidP="00B07660">
            <w:pPr>
              <w:numPr>
                <w:ilvl w:val="0"/>
                <w:numId w:val="22"/>
              </w:numPr>
              <w:autoSpaceDE w:val="0"/>
              <w:autoSpaceDN w:val="0"/>
              <w:adjustRightInd w:val="0"/>
              <w:ind w:left="720"/>
              <w:contextualSpacing/>
              <w:rPr>
                <w:rFonts w:ascii="Arial" w:hAnsi="Arial" w:cs="Arial"/>
              </w:rPr>
            </w:pPr>
            <w:r w:rsidRPr="00B956AE">
              <w:rPr>
                <w:rFonts w:ascii="Arial" w:hAnsi="Arial" w:cs="Arial"/>
              </w:rPr>
              <w:t>admission to (a)</w:t>
            </w:r>
            <w:r w:rsidR="0088352A" w:rsidRPr="00B956AE">
              <w:rPr>
                <w:rFonts w:ascii="Arial" w:hAnsi="Arial" w:cs="Arial"/>
              </w:rPr>
              <w:t xml:space="preserve"> a special class insofar as it is necessary in order to ascertain whether or not the student has the category of special educational needs concerned </w:t>
            </w:r>
          </w:p>
          <w:p w:rsidR="0088352A" w:rsidRPr="00B956AE" w:rsidRDefault="0088352A" w:rsidP="00B07660">
            <w:pPr>
              <w:numPr>
                <w:ilvl w:val="0"/>
                <w:numId w:val="19"/>
              </w:numPr>
              <w:autoSpaceDE w:val="0"/>
              <w:autoSpaceDN w:val="0"/>
              <w:adjustRightInd w:val="0"/>
              <w:contextualSpacing/>
              <w:rPr>
                <w:rFonts w:ascii="Arial" w:hAnsi="Arial" w:cs="Arial"/>
              </w:rPr>
            </w:pPr>
            <w:r w:rsidRPr="00B956AE">
              <w:rPr>
                <w:rFonts w:ascii="Arial" w:hAnsi="Arial" w:cs="Arial"/>
              </w:rPr>
              <w:t>the occupation, financial status, academic ability, skills or aptitude of a student’s parents;</w:t>
            </w:r>
          </w:p>
          <w:p w:rsidR="0088352A" w:rsidRPr="00B956AE" w:rsidRDefault="0088352A" w:rsidP="00B07660">
            <w:pPr>
              <w:numPr>
                <w:ilvl w:val="0"/>
                <w:numId w:val="19"/>
              </w:numPr>
              <w:autoSpaceDE w:val="0"/>
              <w:autoSpaceDN w:val="0"/>
              <w:adjustRightInd w:val="0"/>
              <w:contextualSpacing/>
              <w:rPr>
                <w:rFonts w:ascii="Arial" w:hAnsi="Arial" w:cs="Arial"/>
              </w:rPr>
            </w:pPr>
            <w:r w:rsidRPr="00B956AE">
              <w:rPr>
                <w:rFonts w:ascii="Arial" w:hAnsi="Arial" w:cs="Arial"/>
              </w:rPr>
              <w:t xml:space="preserve">a requirement that a student, or his or her parents, attend an interview, open day or other meeting as a condition of admission; </w:t>
            </w:r>
            <w:r w:rsidR="00A36FA6" w:rsidRPr="00B956AE">
              <w:rPr>
                <w:rFonts w:ascii="Arial" w:hAnsi="Arial" w:cs="Arial"/>
              </w:rPr>
              <w:tab/>
            </w:r>
          </w:p>
          <w:p w:rsidR="0088352A" w:rsidRPr="00B956AE" w:rsidRDefault="0088352A" w:rsidP="0088352A">
            <w:pPr>
              <w:numPr>
                <w:ilvl w:val="0"/>
                <w:numId w:val="19"/>
              </w:numPr>
              <w:autoSpaceDE w:val="0"/>
              <w:autoSpaceDN w:val="0"/>
              <w:adjustRightInd w:val="0"/>
              <w:contextualSpacing/>
              <w:rPr>
                <w:rFonts w:ascii="Arial" w:hAnsi="Arial" w:cs="Arial"/>
              </w:rPr>
            </w:pPr>
            <w:r w:rsidRPr="00B956AE">
              <w:rPr>
                <w:rFonts w:ascii="Arial" w:hAnsi="Arial" w:cs="Arial"/>
              </w:rPr>
              <w:t>a student’s connection to the school by virtue of a member of his or her family attending or having previously attended the school;</w:t>
            </w:r>
          </w:p>
          <w:p w:rsidR="0088352A" w:rsidRPr="00B956AE" w:rsidRDefault="0088352A" w:rsidP="0088352A">
            <w:pPr>
              <w:autoSpaceDE w:val="0"/>
              <w:autoSpaceDN w:val="0"/>
              <w:adjustRightInd w:val="0"/>
              <w:ind w:left="720"/>
              <w:contextualSpacing/>
              <w:rPr>
                <w:rFonts w:ascii="Arial" w:hAnsi="Arial" w:cs="Arial"/>
              </w:rPr>
            </w:pPr>
            <w:r w:rsidRPr="00B956AE">
              <w:rPr>
                <w:rFonts w:ascii="Arial" w:hAnsi="Arial" w:cs="Arial"/>
              </w:rPr>
              <w:t>(</w:t>
            </w:r>
            <w:r w:rsidR="00D16560" w:rsidRPr="00B956AE">
              <w:rPr>
                <w:rFonts w:ascii="Arial" w:hAnsi="Arial" w:cs="Arial"/>
              </w:rPr>
              <w:t>Other</w:t>
            </w:r>
            <w:r w:rsidRPr="00B956AE">
              <w:rPr>
                <w:rFonts w:ascii="Arial" w:hAnsi="Arial" w:cs="Arial"/>
              </w:rPr>
              <w:t xml:space="preserve"> than, in the case of the school wishing to include </w:t>
            </w:r>
            <w:r w:rsidR="00D16560" w:rsidRPr="00B956AE">
              <w:rPr>
                <w:rFonts w:ascii="Arial" w:hAnsi="Arial" w:cs="Arial"/>
              </w:rPr>
              <w:t>selection criteria</w:t>
            </w:r>
            <w:r w:rsidRPr="00B956AE">
              <w:rPr>
                <w:rFonts w:ascii="Arial" w:hAnsi="Arial" w:cs="Arial"/>
              </w:rPr>
              <w:t xml:space="preserve"> based on (1) siblings of a student attending or having attended the school and/or (2) parents or </w:t>
            </w:r>
            <w:r w:rsidR="0054270B" w:rsidRPr="00B956AE">
              <w:rPr>
                <w:rFonts w:ascii="Arial" w:hAnsi="Arial" w:cs="Arial"/>
              </w:rPr>
              <w:t>grandparents of</w:t>
            </w:r>
            <w:r w:rsidRPr="00B956AE">
              <w:rPr>
                <w:rFonts w:ascii="Arial" w:hAnsi="Arial" w:cs="Arial"/>
              </w:rPr>
              <w:t xml:space="preserve"> a student having attended the school. </w:t>
            </w:r>
          </w:p>
          <w:p w:rsidR="0088352A" w:rsidRPr="00B956AE" w:rsidRDefault="0088352A" w:rsidP="0088352A">
            <w:pPr>
              <w:autoSpaceDE w:val="0"/>
              <w:autoSpaceDN w:val="0"/>
              <w:adjustRightInd w:val="0"/>
              <w:ind w:left="720"/>
              <w:contextualSpacing/>
              <w:rPr>
                <w:rFonts w:ascii="Arial" w:hAnsi="Arial" w:cs="Arial"/>
              </w:rPr>
            </w:pPr>
          </w:p>
          <w:p w:rsidR="0088352A" w:rsidRPr="00B956AE" w:rsidRDefault="0088352A" w:rsidP="00B07660">
            <w:pPr>
              <w:autoSpaceDE w:val="0"/>
              <w:autoSpaceDN w:val="0"/>
              <w:adjustRightInd w:val="0"/>
              <w:ind w:left="720"/>
              <w:contextualSpacing/>
              <w:rPr>
                <w:rFonts w:ascii="Arial" w:hAnsi="Arial" w:cs="Arial"/>
              </w:rPr>
            </w:pPr>
            <w:r w:rsidRPr="00B956AE">
              <w:rPr>
                <w:rFonts w:ascii="Arial" w:hAnsi="Arial" w:cs="Arial"/>
              </w:rPr>
              <w:t>In relation to (2) parents and grandparents having attended, a school may only apply this criteria to a maximum of 25% of the available spaces as set out in the school’s annual admission notice).</w:t>
            </w:r>
          </w:p>
          <w:p w:rsidR="0088352A" w:rsidRPr="00B956AE" w:rsidRDefault="0088352A" w:rsidP="0088352A">
            <w:pPr>
              <w:numPr>
                <w:ilvl w:val="0"/>
                <w:numId w:val="19"/>
              </w:numPr>
              <w:autoSpaceDE w:val="0"/>
              <w:autoSpaceDN w:val="0"/>
              <w:adjustRightInd w:val="0"/>
              <w:contextualSpacing/>
              <w:rPr>
                <w:rFonts w:ascii="Arial" w:hAnsi="Arial" w:cs="Arial"/>
              </w:rPr>
            </w:pPr>
            <w:r w:rsidRPr="00B956AE">
              <w:rPr>
                <w:rFonts w:ascii="Arial" w:hAnsi="Arial" w:cs="Arial"/>
              </w:rPr>
              <w:t xml:space="preserve">the date and time on which an application for admission was received by the school, </w:t>
            </w:r>
          </w:p>
          <w:p w:rsidR="0088352A" w:rsidRPr="00B956AE" w:rsidRDefault="0088352A" w:rsidP="0088352A">
            <w:pPr>
              <w:autoSpaceDE w:val="0"/>
              <w:autoSpaceDN w:val="0"/>
              <w:adjustRightInd w:val="0"/>
              <w:rPr>
                <w:rFonts w:ascii="Arial" w:hAnsi="Arial" w:cs="Arial"/>
              </w:rPr>
            </w:pPr>
          </w:p>
          <w:p w:rsidR="00FB3597" w:rsidRPr="00B956AE" w:rsidRDefault="0088352A" w:rsidP="00E00D19">
            <w:pPr>
              <w:autoSpaceDE w:val="0"/>
              <w:autoSpaceDN w:val="0"/>
              <w:adjustRightInd w:val="0"/>
              <w:ind w:left="720"/>
              <w:rPr>
                <w:rFonts w:ascii="Arial" w:hAnsi="Arial" w:cs="Arial"/>
              </w:rPr>
            </w:pPr>
            <w:r w:rsidRPr="00B956AE">
              <w:rPr>
                <w:rFonts w:ascii="Arial" w:hAnsi="Arial" w:cs="Arial"/>
              </w:rPr>
              <w:t>This is subject to the application being received at any time during the period specified for receiving applications set out in the annual admission notice of the school for the school year concerned.</w:t>
            </w:r>
          </w:p>
        </w:tc>
      </w:tr>
    </w:tbl>
    <w:p w:rsidR="0099669A" w:rsidRPr="00B956AE" w:rsidRDefault="0099669A" w:rsidP="009E4C10">
      <w:pPr>
        <w:spacing w:after="0" w:line="240" w:lineRule="auto"/>
        <w:jc w:val="both"/>
        <w:rPr>
          <w:rFonts w:ascii="Arial" w:eastAsiaTheme="minorEastAsia" w:hAnsi="Arial" w:cs="Arial"/>
          <w:b/>
        </w:rPr>
      </w:pPr>
    </w:p>
    <w:p w:rsidR="00406BE7" w:rsidRPr="00B956AE" w:rsidRDefault="00406BE7" w:rsidP="00103809">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lastRenderedPageBreak/>
        <w:t xml:space="preserve">Decisions on applications </w:t>
      </w:r>
    </w:p>
    <w:p w:rsidR="00545975" w:rsidRPr="00B956AE" w:rsidRDefault="00545975" w:rsidP="00545975">
      <w:pPr>
        <w:rPr>
          <w:rFonts w:ascii="Arial" w:hAnsi="Arial" w:cs="Arial"/>
        </w:rPr>
      </w:pPr>
    </w:p>
    <w:p w:rsidR="00CD2B6C" w:rsidRPr="00B956AE" w:rsidRDefault="00406BE7" w:rsidP="00E47AF1">
      <w:pPr>
        <w:spacing w:after="0" w:line="240" w:lineRule="auto"/>
        <w:rPr>
          <w:rFonts w:ascii="Arial" w:eastAsiaTheme="minorEastAsia" w:hAnsi="Arial" w:cs="Arial"/>
        </w:rPr>
      </w:pPr>
      <w:r w:rsidRPr="00B956AE">
        <w:rPr>
          <w:rFonts w:ascii="Arial" w:eastAsiaTheme="minorEastAsia" w:hAnsi="Arial" w:cs="Arial"/>
        </w:rPr>
        <w:t>All decisions on applicat</w:t>
      </w:r>
      <w:r w:rsidR="00CD2B6C" w:rsidRPr="00B956AE">
        <w:rPr>
          <w:rFonts w:ascii="Arial" w:eastAsiaTheme="minorEastAsia" w:hAnsi="Arial" w:cs="Arial"/>
        </w:rPr>
        <w:t xml:space="preserve">ions for admission </w:t>
      </w:r>
      <w:r w:rsidR="00A36FA6" w:rsidRPr="00B956AE">
        <w:rPr>
          <w:rFonts w:ascii="Arial" w:eastAsiaTheme="minorEastAsia" w:hAnsi="Arial" w:cs="Arial"/>
        </w:rPr>
        <w:t>to Brierfield National School</w:t>
      </w:r>
      <w:r w:rsidR="00874D4C" w:rsidRPr="00B956AE">
        <w:rPr>
          <w:rFonts w:ascii="Arial" w:eastAsiaTheme="minorEastAsia" w:hAnsi="Arial" w:cs="Arial"/>
        </w:rPr>
        <w:t xml:space="preserve"> </w:t>
      </w:r>
      <w:r w:rsidR="00AE7E94" w:rsidRPr="00B956AE">
        <w:rPr>
          <w:rFonts w:ascii="Arial" w:eastAsiaTheme="minorEastAsia" w:hAnsi="Arial" w:cs="Arial"/>
        </w:rPr>
        <w:t>will be</w:t>
      </w:r>
      <w:r w:rsidR="00CD2B6C" w:rsidRPr="00B956AE">
        <w:rPr>
          <w:rFonts w:ascii="Arial" w:eastAsiaTheme="minorEastAsia" w:hAnsi="Arial" w:cs="Arial"/>
        </w:rPr>
        <w:t xml:space="preserve"> based on the following:</w:t>
      </w:r>
    </w:p>
    <w:p w:rsidR="00212DB7" w:rsidRPr="00B956AE" w:rsidRDefault="00212DB7" w:rsidP="00E47AF1">
      <w:pPr>
        <w:pStyle w:val="ListParagraph"/>
        <w:numPr>
          <w:ilvl w:val="0"/>
          <w:numId w:val="25"/>
        </w:numPr>
        <w:spacing w:after="0" w:line="240" w:lineRule="auto"/>
        <w:ind w:left="426"/>
        <w:rPr>
          <w:rFonts w:ascii="Arial" w:eastAsiaTheme="minorEastAsia" w:hAnsi="Arial" w:cs="Arial"/>
          <w:b/>
        </w:rPr>
      </w:pPr>
      <w:r w:rsidRPr="00B956AE">
        <w:rPr>
          <w:rFonts w:ascii="Arial" w:eastAsiaTheme="minorEastAsia" w:hAnsi="Arial" w:cs="Arial"/>
        </w:rPr>
        <w:t>O</w:t>
      </w:r>
      <w:r w:rsidR="007E7E26" w:rsidRPr="00B956AE">
        <w:rPr>
          <w:rFonts w:ascii="Arial" w:eastAsiaTheme="minorEastAsia" w:hAnsi="Arial" w:cs="Arial"/>
        </w:rPr>
        <w:t>ur</w:t>
      </w:r>
      <w:r w:rsidRPr="00B956AE">
        <w:rPr>
          <w:rFonts w:ascii="Arial" w:eastAsiaTheme="minorEastAsia" w:hAnsi="Arial" w:cs="Arial"/>
        </w:rPr>
        <w:t xml:space="preserve"> school’s admission policy</w:t>
      </w:r>
    </w:p>
    <w:p w:rsidR="00CD2B6C" w:rsidRPr="00B956AE" w:rsidRDefault="00212DB7" w:rsidP="00E47AF1">
      <w:pPr>
        <w:pStyle w:val="ListParagraph"/>
        <w:numPr>
          <w:ilvl w:val="0"/>
          <w:numId w:val="25"/>
        </w:numPr>
        <w:spacing w:after="0" w:line="240" w:lineRule="auto"/>
        <w:ind w:left="426"/>
        <w:rPr>
          <w:rFonts w:ascii="Arial" w:eastAsiaTheme="minorEastAsia" w:hAnsi="Arial" w:cs="Arial"/>
          <w:b/>
        </w:rPr>
      </w:pPr>
      <w:r w:rsidRPr="00B956AE">
        <w:rPr>
          <w:rFonts w:ascii="Arial" w:eastAsiaTheme="minorEastAsia" w:hAnsi="Arial" w:cs="Arial"/>
        </w:rPr>
        <w:t>T</w:t>
      </w:r>
      <w:r w:rsidR="00CD2B6C" w:rsidRPr="00B956AE">
        <w:rPr>
          <w:rFonts w:ascii="Arial" w:eastAsiaTheme="minorEastAsia" w:hAnsi="Arial" w:cs="Arial"/>
        </w:rPr>
        <w:t>he school’s annual admission notice</w:t>
      </w:r>
      <w:r w:rsidRPr="00B956AE">
        <w:rPr>
          <w:rFonts w:ascii="Arial" w:eastAsiaTheme="minorEastAsia" w:hAnsi="Arial" w:cs="Arial"/>
        </w:rPr>
        <w:t xml:space="preserve"> (where applicable)</w:t>
      </w:r>
    </w:p>
    <w:p w:rsidR="00D932F9" w:rsidRPr="00B956AE" w:rsidRDefault="00CD2B6C" w:rsidP="00E47AF1">
      <w:pPr>
        <w:pStyle w:val="ListParagraph"/>
        <w:numPr>
          <w:ilvl w:val="0"/>
          <w:numId w:val="25"/>
        </w:numPr>
        <w:spacing w:after="0" w:line="240" w:lineRule="auto"/>
        <w:ind w:left="426"/>
        <w:rPr>
          <w:rFonts w:ascii="Arial" w:eastAsiaTheme="minorEastAsia" w:hAnsi="Arial" w:cs="Arial"/>
          <w:b/>
        </w:rPr>
      </w:pPr>
      <w:r w:rsidRPr="00B956AE">
        <w:rPr>
          <w:rFonts w:ascii="Arial" w:eastAsiaTheme="minorEastAsia" w:hAnsi="Arial" w:cs="Arial"/>
        </w:rPr>
        <w:t>The</w:t>
      </w:r>
      <w:r w:rsidR="00406BE7" w:rsidRPr="00B956AE">
        <w:rPr>
          <w:rFonts w:ascii="Arial" w:eastAsiaTheme="minorEastAsia" w:hAnsi="Arial" w:cs="Arial"/>
        </w:rPr>
        <w:t xml:space="preserve"> information</w:t>
      </w:r>
      <w:r w:rsidR="00ED1621" w:rsidRPr="00B956AE">
        <w:rPr>
          <w:rFonts w:ascii="Arial" w:eastAsiaTheme="minorEastAsia" w:hAnsi="Arial" w:cs="Arial"/>
          <w:color w:val="0070C0"/>
        </w:rPr>
        <w:t xml:space="preserve"> </w:t>
      </w:r>
      <w:r w:rsidRPr="00B956AE">
        <w:rPr>
          <w:rFonts w:ascii="Arial" w:eastAsiaTheme="minorEastAsia" w:hAnsi="Arial" w:cs="Arial"/>
        </w:rPr>
        <w:t xml:space="preserve">provided by the applicant in the </w:t>
      </w:r>
      <w:r w:rsidR="007E7E26" w:rsidRPr="00B956AE">
        <w:rPr>
          <w:rFonts w:ascii="Arial" w:eastAsiaTheme="minorEastAsia" w:hAnsi="Arial" w:cs="Arial"/>
        </w:rPr>
        <w:t xml:space="preserve">school’s official </w:t>
      </w:r>
      <w:r w:rsidRPr="00B956AE">
        <w:rPr>
          <w:rFonts w:ascii="Arial" w:eastAsiaTheme="minorEastAsia" w:hAnsi="Arial" w:cs="Arial"/>
        </w:rPr>
        <w:t xml:space="preserve">application form received during the period specified in </w:t>
      </w:r>
      <w:r w:rsidR="007E7E26" w:rsidRPr="00B956AE">
        <w:rPr>
          <w:rFonts w:ascii="Arial" w:eastAsiaTheme="minorEastAsia" w:hAnsi="Arial" w:cs="Arial"/>
        </w:rPr>
        <w:t>our</w:t>
      </w:r>
      <w:r w:rsidRPr="00B956AE">
        <w:rPr>
          <w:rFonts w:ascii="Arial" w:eastAsiaTheme="minorEastAsia" w:hAnsi="Arial" w:cs="Arial"/>
        </w:rPr>
        <w:t xml:space="preserve"> annual admission notice for receiving appl</w:t>
      </w:r>
      <w:r w:rsidR="00212DB7" w:rsidRPr="00B956AE">
        <w:rPr>
          <w:rFonts w:ascii="Arial" w:eastAsiaTheme="minorEastAsia" w:hAnsi="Arial" w:cs="Arial"/>
        </w:rPr>
        <w:t>ications</w:t>
      </w:r>
    </w:p>
    <w:p w:rsidR="007E7E26" w:rsidRPr="006F5CF4" w:rsidRDefault="007E7E26" w:rsidP="006F5CF4">
      <w:pPr>
        <w:spacing w:after="0" w:line="240" w:lineRule="auto"/>
        <w:rPr>
          <w:rFonts w:ascii="Arial" w:eastAsiaTheme="minorEastAsia" w:hAnsi="Arial" w:cs="Arial"/>
        </w:rPr>
      </w:pPr>
    </w:p>
    <w:p w:rsidR="00406BE7" w:rsidRPr="00B956AE" w:rsidRDefault="00406BE7" w:rsidP="00E47AF1">
      <w:pPr>
        <w:spacing w:after="0" w:line="240" w:lineRule="auto"/>
        <w:rPr>
          <w:rFonts w:ascii="Arial" w:eastAsiaTheme="minorEastAsia" w:hAnsi="Arial" w:cs="Arial"/>
        </w:rPr>
      </w:pPr>
      <w:r w:rsidRPr="00B956AE">
        <w:rPr>
          <w:rFonts w:ascii="Arial" w:eastAsiaTheme="minorEastAsia" w:hAnsi="Arial" w:cs="Arial"/>
        </w:rPr>
        <w:t xml:space="preserve">Selection criteria </w:t>
      </w:r>
      <w:r w:rsidR="00ED1621" w:rsidRPr="00B956AE">
        <w:rPr>
          <w:rFonts w:ascii="Arial" w:eastAsiaTheme="minorEastAsia" w:hAnsi="Arial" w:cs="Arial"/>
        </w:rPr>
        <w:t xml:space="preserve">that are </w:t>
      </w:r>
      <w:r w:rsidRPr="00B956AE">
        <w:rPr>
          <w:rFonts w:ascii="Arial" w:eastAsiaTheme="minorEastAsia" w:hAnsi="Arial" w:cs="Arial"/>
        </w:rPr>
        <w:t>not included in our school admission policy will not be used to make a decision on an application for a place in our school.</w:t>
      </w:r>
    </w:p>
    <w:p w:rsidR="00E00D19" w:rsidRPr="00B956AE" w:rsidRDefault="00E00D19" w:rsidP="00E47AF1">
      <w:pPr>
        <w:spacing w:after="0" w:line="240" w:lineRule="auto"/>
        <w:rPr>
          <w:rFonts w:ascii="Arial" w:eastAsiaTheme="minorEastAsia" w:hAnsi="Arial" w:cs="Arial"/>
        </w:rPr>
      </w:pPr>
    </w:p>
    <w:p w:rsidR="00E00D19" w:rsidRPr="00B956AE" w:rsidRDefault="00E00D19" w:rsidP="00E47AF1">
      <w:pPr>
        <w:spacing w:after="0" w:line="240" w:lineRule="auto"/>
        <w:rPr>
          <w:rFonts w:ascii="Arial" w:eastAsiaTheme="minorEastAsia" w:hAnsi="Arial" w:cs="Arial"/>
        </w:rPr>
      </w:pPr>
      <w:r w:rsidRPr="00B956AE">
        <w:rPr>
          <w:rFonts w:ascii="Arial" w:eastAsiaTheme="minorEastAsia" w:hAnsi="Arial" w:cs="Arial"/>
        </w:rPr>
        <w:t xml:space="preserve">Decisions in relation to applications </w:t>
      </w:r>
      <w:r w:rsidR="00CF101B" w:rsidRPr="00B956AE">
        <w:rPr>
          <w:rFonts w:ascii="Arial" w:eastAsiaTheme="minorEastAsia" w:hAnsi="Arial" w:cs="Arial"/>
        </w:rPr>
        <w:t>for enrol</w:t>
      </w:r>
      <w:r w:rsidRPr="00B956AE">
        <w:rPr>
          <w:rFonts w:ascii="Arial" w:eastAsiaTheme="minorEastAsia" w:hAnsi="Arial" w:cs="Arial"/>
        </w:rPr>
        <w:t>ment are made by the BOM in accordance with school policy.</w:t>
      </w:r>
    </w:p>
    <w:p w:rsidR="00545975" w:rsidRPr="00B956AE" w:rsidRDefault="00545975" w:rsidP="00E47AF1">
      <w:pPr>
        <w:spacing w:after="0" w:line="240" w:lineRule="auto"/>
        <w:rPr>
          <w:rFonts w:ascii="Arial" w:eastAsiaTheme="minorEastAsia" w:hAnsi="Arial" w:cs="Arial"/>
        </w:rPr>
      </w:pPr>
    </w:p>
    <w:p w:rsidR="00E00D19" w:rsidRPr="00B956AE" w:rsidRDefault="00E00D19" w:rsidP="00E47AF1">
      <w:pPr>
        <w:spacing w:after="0" w:line="240" w:lineRule="auto"/>
        <w:rPr>
          <w:rFonts w:ascii="Arial" w:eastAsiaTheme="minorEastAsia" w:hAnsi="Arial" w:cs="Arial"/>
        </w:rPr>
      </w:pPr>
      <w:r w:rsidRPr="00B956AE">
        <w:rPr>
          <w:rFonts w:ascii="Arial" w:eastAsiaTheme="minorEastAsia" w:hAnsi="Arial" w:cs="Arial"/>
        </w:rPr>
        <w:t xml:space="preserve">The BOM will have regard for the relevant </w:t>
      </w:r>
      <w:r w:rsidR="00D16560" w:rsidRPr="00B956AE">
        <w:rPr>
          <w:rFonts w:ascii="Arial" w:eastAsiaTheme="minorEastAsia" w:hAnsi="Arial" w:cs="Arial"/>
        </w:rPr>
        <w:t>Dept.</w:t>
      </w:r>
      <w:r w:rsidRPr="00B956AE">
        <w:rPr>
          <w:rFonts w:ascii="Arial" w:eastAsiaTheme="minorEastAsia" w:hAnsi="Arial" w:cs="Arial"/>
        </w:rPr>
        <w:t xml:space="preserve"> of Education and Skills guidelines in relation to class size and staffing provisions and or any other relevant requirements concerning accommodation, including physical space and the health and welfare of children.</w:t>
      </w:r>
    </w:p>
    <w:p w:rsidR="00545975" w:rsidRPr="00B956AE" w:rsidRDefault="00545975" w:rsidP="00E47AF1">
      <w:pPr>
        <w:spacing w:after="0" w:line="240" w:lineRule="auto"/>
        <w:rPr>
          <w:rFonts w:ascii="Arial" w:eastAsiaTheme="minorEastAsia" w:hAnsi="Arial" w:cs="Arial"/>
        </w:rPr>
      </w:pPr>
    </w:p>
    <w:p w:rsidR="00E00D19" w:rsidRPr="00B956AE" w:rsidRDefault="00E00D19" w:rsidP="00E47AF1">
      <w:pPr>
        <w:spacing w:after="0" w:line="240" w:lineRule="auto"/>
        <w:rPr>
          <w:rFonts w:ascii="Arial" w:eastAsiaTheme="minorEastAsia" w:hAnsi="Arial" w:cs="Arial"/>
        </w:rPr>
      </w:pPr>
      <w:r w:rsidRPr="00B956AE">
        <w:rPr>
          <w:rFonts w:ascii="Arial" w:eastAsiaTheme="minorEastAsia" w:hAnsi="Arial" w:cs="Arial"/>
        </w:rPr>
        <w:t>The BOM is bound by the DES Rules for National Schools which provided that pupils may only be enrolled from the age of 4 years a</w:t>
      </w:r>
      <w:r w:rsidR="00CF101B" w:rsidRPr="00B956AE">
        <w:rPr>
          <w:rFonts w:ascii="Arial" w:eastAsiaTheme="minorEastAsia" w:hAnsi="Arial" w:cs="Arial"/>
        </w:rPr>
        <w:t>nd upwards, though comp</w:t>
      </w:r>
      <w:r w:rsidRPr="00B956AE">
        <w:rPr>
          <w:rFonts w:ascii="Arial" w:eastAsiaTheme="minorEastAsia" w:hAnsi="Arial" w:cs="Arial"/>
        </w:rPr>
        <w:t xml:space="preserve">ulsory attendance </w:t>
      </w:r>
      <w:r w:rsidR="00CF101B" w:rsidRPr="00B956AE">
        <w:rPr>
          <w:rFonts w:ascii="Arial" w:eastAsiaTheme="minorEastAsia" w:hAnsi="Arial" w:cs="Arial"/>
        </w:rPr>
        <w:t>does not apply unti</w:t>
      </w:r>
      <w:r w:rsidRPr="00B956AE">
        <w:rPr>
          <w:rFonts w:ascii="Arial" w:eastAsiaTheme="minorEastAsia" w:hAnsi="Arial" w:cs="Arial"/>
        </w:rPr>
        <w:t>l the age of 6 years. Children applying to enrol in Brierfield NS must have reached the age of 4 years by 1</w:t>
      </w:r>
      <w:r w:rsidRPr="00B956AE">
        <w:rPr>
          <w:rFonts w:ascii="Arial" w:eastAsiaTheme="minorEastAsia" w:hAnsi="Arial" w:cs="Arial"/>
          <w:vertAlign w:val="superscript"/>
        </w:rPr>
        <w:t>st</w:t>
      </w:r>
      <w:r w:rsidRPr="00B956AE">
        <w:rPr>
          <w:rFonts w:ascii="Arial" w:eastAsiaTheme="minorEastAsia" w:hAnsi="Arial" w:cs="Arial"/>
        </w:rPr>
        <w:t xml:space="preserve"> Sept of the year they will commence school. </w:t>
      </w:r>
    </w:p>
    <w:p w:rsidR="005E4A3E" w:rsidRPr="00B956AE" w:rsidRDefault="005E4A3E" w:rsidP="00E47AF1">
      <w:pPr>
        <w:spacing w:after="0" w:line="240" w:lineRule="auto"/>
        <w:rPr>
          <w:rFonts w:ascii="Arial" w:eastAsiaTheme="minorEastAsia" w:hAnsi="Arial" w:cs="Arial"/>
          <w:b/>
        </w:rPr>
      </w:pPr>
    </w:p>
    <w:p w:rsidR="00545975" w:rsidRPr="00B956AE" w:rsidRDefault="00406BE7" w:rsidP="00545975">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Notifying applicants of decisions</w:t>
      </w:r>
    </w:p>
    <w:p w:rsidR="003D2E0A" w:rsidRPr="00B956AE" w:rsidRDefault="003D2E0A" w:rsidP="003D2E0A">
      <w:pPr>
        <w:rPr>
          <w:rFonts w:ascii="Arial" w:hAnsi="Arial" w:cs="Arial"/>
        </w:rPr>
      </w:pPr>
    </w:p>
    <w:p w:rsidR="00406BE7" w:rsidRPr="00B956AE" w:rsidRDefault="00406BE7" w:rsidP="00E47AF1">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 xml:space="preserve">Applicants will be informed </w:t>
      </w:r>
      <w:r w:rsidR="00ED1621" w:rsidRPr="00B956AE">
        <w:rPr>
          <w:rFonts w:ascii="Arial" w:eastAsiaTheme="minorEastAsia" w:hAnsi="Arial" w:cs="Arial"/>
        </w:rPr>
        <w:t xml:space="preserve">in writing </w:t>
      </w:r>
      <w:r w:rsidRPr="00B956AE">
        <w:rPr>
          <w:rFonts w:ascii="Arial" w:eastAsiaTheme="minorEastAsia" w:hAnsi="Arial" w:cs="Arial"/>
        </w:rPr>
        <w:t xml:space="preserve">as to the decision of the school, </w:t>
      </w:r>
      <w:r w:rsidR="00ED1621" w:rsidRPr="00B956AE">
        <w:rPr>
          <w:rFonts w:ascii="Arial" w:eastAsiaTheme="minorEastAsia" w:hAnsi="Arial" w:cs="Arial"/>
        </w:rPr>
        <w:t>within the timeline</w:t>
      </w:r>
      <w:r w:rsidRPr="00B956AE">
        <w:rPr>
          <w:rFonts w:ascii="Arial" w:eastAsiaTheme="minorEastAsia" w:hAnsi="Arial" w:cs="Arial"/>
        </w:rPr>
        <w:t xml:space="preserve"> outlined in the annual admissions notice. </w:t>
      </w:r>
    </w:p>
    <w:p w:rsidR="00406BE7" w:rsidRPr="00B956AE" w:rsidRDefault="00406BE7" w:rsidP="00E47AF1">
      <w:pPr>
        <w:autoSpaceDE w:val="0"/>
        <w:autoSpaceDN w:val="0"/>
        <w:adjustRightInd w:val="0"/>
        <w:spacing w:after="0" w:line="240" w:lineRule="auto"/>
        <w:rPr>
          <w:rFonts w:ascii="Arial" w:eastAsiaTheme="minorEastAsia" w:hAnsi="Arial" w:cs="Arial"/>
        </w:rPr>
      </w:pPr>
    </w:p>
    <w:p w:rsidR="00406BE7" w:rsidRPr="00B956AE" w:rsidRDefault="00406BE7" w:rsidP="00E47AF1">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If a student is not offered a place in our school, the reasons why they were not offered a place will be communicated in writing</w:t>
      </w:r>
      <w:r w:rsidR="00ED1621" w:rsidRPr="00B956AE">
        <w:rPr>
          <w:rFonts w:ascii="Arial" w:eastAsiaTheme="minorEastAsia" w:hAnsi="Arial" w:cs="Arial"/>
        </w:rPr>
        <w:t xml:space="preserve"> to the applicant</w:t>
      </w:r>
      <w:r w:rsidRPr="00B956AE">
        <w:rPr>
          <w:rFonts w:ascii="Arial" w:eastAsiaTheme="minorEastAsia" w:hAnsi="Arial" w:cs="Arial"/>
        </w:rPr>
        <w:t>,</w:t>
      </w:r>
      <w:r w:rsidR="00ED1621" w:rsidRPr="00B956AE">
        <w:rPr>
          <w:rFonts w:ascii="Arial" w:eastAsiaTheme="minorEastAsia" w:hAnsi="Arial" w:cs="Arial"/>
        </w:rPr>
        <w:t xml:space="preserve"> including</w:t>
      </w:r>
      <w:r w:rsidR="00481B24" w:rsidRPr="00B956AE">
        <w:rPr>
          <w:rFonts w:ascii="Arial" w:eastAsiaTheme="minorEastAsia" w:hAnsi="Arial" w:cs="Arial"/>
        </w:rPr>
        <w:t xml:space="preserve">, where applicable, </w:t>
      </w:r>
      <w:r w:rsidR="00ED1621" w:rsidRPr="00B956AE">
        <w:rPr>
          <w:rFonts w:ascii="Arial" w:eastAsiaTheme="minorEastAsia" w:hAnsi="Arial" w:cs="Arial"/>
        </w:rPr>
        <w:t xml:space="preserve">details of </w:t>
      </w:r>
      <w:r w:rsidRPr="00B956AE">
        <w:rPr>
          <w:rFonts w:ascii="Arial" w:eastAsiaTheme="minorEastAsia" w:hAnsi="Arial" w:cs="Arial"/>
        </w:rPr>
        <w:t>the student</w:t>
      </w:r>
      <w:r w:rsidR="00ED1621" w:rsidRPr="00B956AE">
        <w:rPr>
          <w:rFonts w:ascii="Arial" w:eastAsiaTheme="minorEastAsia" w:hAnsi="Arial" w:cs="Arial"/>
        </w:rPr>
        <w:t>’</w:t>
      </w:r>
      <w:r w:rsidRPr="00B956AE">
        <w:rPr>
          <w:rFonts w:ascii="Arial" w:eastAsiaTheme="minorEastAsia" w:hAnsi="Arial" w:cs="Arial"/>
        </w:rPr>
        <w:t xml:space="preserve">s ranking against the selection criteria and </w:t>
      </w:r>
      <w:r w:rsidR="00ED1621" w:rsidRPr="00B956AE">
        <w:rPr>
          <w:rFonts w:ascii="Arial" w:eastAsiaTheme="minorEastAsia" w:hAnsi="Arial" w:cs="Arial"/>
        </w:rPr>
        <w:t>details of the student’s place</w:t>
      </w:r>
      <w:r w:rsidRPr="00B956AE">
        <w:rPr>
          <w:rFonts w:ascii="Arial" w:eastAsiaTheme="minorEastAsia" w:hAnsi="Arial" w:cs="Arial"/>
        </w:rPr>
        <w:t xml:space="preserve"> on the waiting list for the school y</w:t>
      </w:r>
      <w:r w:rsidR="00322FEE" w:rsidRPr="00B956AE">
        <w:rPr>
          <w:rFonts w:ascii="Arial" w:eastAsiaTheme="minorEastAsia" w:hAnsi="Arial" w:cs="Arial"/>
        </w:rPr>
        <w:t xml:space="preserve">ear concerned. </w:t>
      </w:r>
      <w:r w:rsidRPr="00B956AE">
        <w:rPr>
          <w:rFonts w:ascii="Arial" w:eastAsiaTheme="minorEastAsia" w:hAnsi="Arial" w:cs="Arial"/>
        </w:rPr>
        <w:t xml:space="preserve"> </w:t>
      </w:r>
    </w:p>
    <w:p w:rsidR="00406BE7" w:rsidRPr="00B956AE" w:rsidRDefault="00406BE7" w:rsidP="00E47AF1">
      <w:pPr>
        <w:autoSpaceDE w:val="0"/>
        <w:autoSpaceDN w:val="0"/>
        <w:adjustRightInd w:val="0"/>
        <w:spacing w:after="0" w:line="240" w:lineRule="auto"/>
        <w:contextualSpacing/>
        <w:rPr>
          <w:rFonts w:ascii="Arial" w:eastAsiaTheme="minorEastAsia" w:hAnsi="Arial" w:cs="Arial"/>
        </w:rPr>
      </w:pPr>
    </w:p>
    <w:p w:rsidR="00406BE7" w:rsidRPr="00B956AE" w:rsidRDefault="00ED1621" w:rsidP="00E47AF1">
      <w:pPr>
        <w:autoSpaceDE w:val="0"/>
        <w:autoSpaceDN w:val="0"/>
        <w:adjustRightInd w:val="0"/>
        <w:spacing w:after="0" w:line="240" w:lineRule="auto"/>
        <w:contextualSpacing/>
        <w:rPr>
          <w:rFonts w:ascii="Arial" w:eastAsiaTheme="minorEastAsia" w:hAnsi="Arial" w:cs="Arial"/>
        </w:rPr>
      </w:pPr>
      <w:r w:rsidRPr="00B956AE">
        <w:rPr>
          <w:rFonts w:ascii="Arial" w:eastAsiaTheme="minorEastAsia" w:hAnsi="Arial" w:cs="Arial"/>
        </w:rPr>
        <w:t xml:space="preserve">Applicants </w:t>
      </w:r>
      <w:r w:rsidR="00406BE7" w:rsidRPr="00B956AE">
        <w:rPr>
          <w:rFonts w:ascii="Arial" w:eastAsiaTheme="minorEastAsia" w:hAnsi="Arial" w:cs="Arial"/>
        </w:rPr>
        <w:t>will be informe</w:t>
      </w:r>
      <w:r w:rsidRPr="00B956AE">
        <w:rPr>
          <w:rFonts w:ascii="Arial" w:eastAsiaTheme="minorEastAsia" w:hAnsi="Arial" w:cs="Arial"/>
        </w:rPr>
        <w:t xml:space="preserve">d of the right to seek a review/right of </w:t>
      </w:r>
      <w:r w:rsidR="006F5CF4">
        <w:rPr>
          <w:rFonts w:ascii="Arial" w:eastAsiaTheme="minorEastAsia" w:hAnsi="Arial" w:cs="Arial"/>
        </w:rPr>
        <w:t>appeal of the school’s decision.</w:t>
      </w:r>
    </w:p>
    <w:p w:rsidR="00BF0194" w:rsidRPr="00B956AE" w:rsidRDefault="00BF0194" w:rsidP="00E47AF1">
      <w:pPr>
        <w:autoSpaceDE w:val="0"/>
        <w:autoSpaceDN w:val="0"/>
        <w:adjustRightInd w:val="0"/>
        <w:spacing w:after="0" w:line="240" w:lineRule="auto"/>
        <w:contextualSpacing/>
        <w:rPr>
          <w:rFonts w:ascii="Arial" w:eastAsiaTheme="minorEastAsia" w:hAnsi="Arial" w:cs="Arial"/>
        </w:rPr>
      </w:pPr>
    </w:p>
    <w:p w:rsidR="00406BE7" w:rsidRPr="00B956AE" w:rsidRDefault="00406BE7" w:rsidP="00406BE7">
      <w:pPr>
        <w:spacing w:after="0" w:line="240" w:lineRule="auto"/>
        <w:rPr>
          <w:rFonts w:ascii="Arial" w:eastAsiaTheme="minorEastAsia" w:hAnsi="Arial" w:cs="Arial"/>
          <w:color w:val="385623" w:themeColor="accent6" w:themeShade="80"/>
        </w:rPr>
      </w:pPr>
    </w:p>
    <w:p w:rsidR="00545975" w:rsidRPr="00B956AE" w:rsidRDefault="00406BE7" w:rsidP="00545975">
      <w:pPr>
        <w:pStyle w:val="Heading2"/>
        <w:numPr>
          <w:ilvl w:val="0"/>
          <w:numId w:val="29"/>
        </w:numPr>
        <w:rPr>
          <w:rFonts w:ascii="Arial" w:eastAsiaTheme="minorEastAsia" w:hAnsi="Arial" w:cs="Arial"/>
          <w:b/>
          <w:color w:val="385623" w:themeColor="accent6" w:themeShade="80"/>
          <w:sz w:val="22"/>
          <w:szCs w:val="22"/>
        </w:rPr>
      </w:pPr>
      <w:bookmarkStart w:id="3" w:name="_Acceptance_of_an"/>
      <w:bookmarkEnd w:id="3"/>
      <w:r w:rsidRPr="00B956AE">
        <w:rPr>
          <w:rFonts w:ascii="Arial" w:eastAsiaTheme="minorEastAsia" w:hAnsi="Arial" w:cs="Arial"/>
          <w:b/>
          <w:color w:val="385623" w:themeColor="accent6" w:themeShade="80"/>
          <w:sz w:val="22"/>
          <w:szCs w:val="22"/>
        </w:rPr>
        <w:t xml:space="preserve"> </w:t>
      </w:r>
      <w:bookmarkStart w:id="4" w:name="_Ref31796919"/>
      <w:r w:rsidRPr="00B956AE">
        <w:rPr>
          <w:rFonts w:ascii="Arial" w:eastAsiaTheme="minorEastAsia" w:hAnsi="Arial" w:cs="Arial"/>
          <w:b/>
          <w:color w:val="385623" w:themeColor="accent6" w:themeShade="80"/>
          <w:sz w:val="22"/>
          <w:szCs w:val="22"/>
        </w:rPr>
        <w:t>Acceptance of an offer of a place by an applicant</w:t>
      </w:r>
      <w:bookmarkEnd w:id="4"/>
    </w:p>
    <w:p w:rsidR="00BF0194" w:rsidRPr="00B956AE" w:rsidRDefault="00BF0194" w:rsidP="00406BE7">
      <w:pPr>
        <w:autoSpaceDE w:val="0"/>
        <w:autoSpaceDN w:val="0"/>
        <w:adjustRightInd w:val="0"/>
        <w:spacing w:after="0" w:line="240" w:lineRule="auto"/>
        <w:rPr>
          <w:rFonts w:ascii="Arial" w:hAnsi="Arial" w:cs="Arial"/>
        </w:rPr>
      </w:pPr>
    </w:p>
    <w:p w:rsidR="00406BE7" w:rsidRPr="00B956AE" w:rsidRDefault="00406BE7" w:rsidP="00406BE7">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In accepting an offer</w:t>
      </w:r>
      <w:r w:rsidR="00A36FA6" w:rsidRPr="00B956AE">
        <w:rPr>
          <w:rFonts w:ascii="Arial" w:eastAsiaTheme="minorEastAsia" w:hAnsi="Arial" w:cs="Arial"/>
        </w:rPr>
        <w:t xml:space="preserve"> of admission from Brierfield National School</w:t>
      </w:r>
      <w:r w:rsidRPr="00B956AE">
        <w:rPr>
          <w:rFonts w:ascii="Arial" w:eastAsiaTheme="minorEastAsia" w:hAnsi="Arial" w:cs="Arial"/>
        </w:rPr>
        <w:t xml:space="preserve">, you </w:t>
      </w:r>
      <w:r w:rsidR="00ED1621" w:rsidRPr="00B956AE">
        <w:rPr>
          <w:rFonts w:ascii="Arial" w:eastAsiaTheme="minorEastAsia" w:hAnsi="Arial" w:cs="Arial"/>
        </w:rPr>
        <w:t xml:space="preserve">must </w:t>
      </w:r>
      <w:r w:rsidRPr="00B956AE">
        <w:rPr>
          <w:rFonts w:ascii="Arial" w:eastAsiaTheme="minorEastAsia" w:hAnsi="Arial" w:cs="Arial"/>
        </w:rPr>
        <w:t>indicate—</w:t>
      </w:r>
    </w:p>
    <w:p w:rsidR="00406BE7" w:rsidRPr="00B956AE" w:rsidRDefault="00406BE7" w:rsidP="00406BE7">
      <w:pPr>
        <w:autoSpaceDE w:val="0"/>
        <w:autoSpaceDN w:val="0"/>
        <w:adjustRightInd w:val="0"/>
        <w:spacing w:after="0" w:line="240" w:lineRule="auto"/>
        <w:rPr>
          <w:rFonts w:ascii="Arial" w:eastAsiaTheme="minorEastAsia" w:hAnsi="Arial" w:cs="Arial"/>
        </w:rPr>
      </w:pPr>
    </w:p>
    <w:p w:rsidR="00406BE7" w:rsidRPr="00B956AE" w:rsidRDefault="00406BE7" w:rsidP="00406BE7">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 xml:space="preserve">(i) </w:t>
      </w:r>
      <w:r w:rsidR="00D16560" w:rsidRPr="00B956AE">
        <w:rPr>
          <w:rFonts w:ascii="Arial" w:eastAsiaTheme="minorEastAsia" w:hAnsi="Arial" w:cs="Arial"/>
        </w:rPr>
        <w:t>Whether</w:t>
      </w:r>
      <w:r w:rsidRPr="00B956AE">
        <w:rPr>
          <w:rFonts w:ascii="Arial" w:eastAsiaTheme="minorEastAsia" w:hAnsi="Arial" w:cs="Arial"/>
        </w:rPr>
        <w:t xml:space="preserve"> or not you have accepted an offer of admission for another school or schools. If you have accepted such an offer, you must </w:t>
      </w:r>
      <w:r w:rsidR="00A22884" w:rsidRPr="00B956AE">
        <w:rPr>
          <w:rFonts w:ascii="Arial" w:eastAsiaTheme="minorEastAsia" w:hAnsi="Arial" w:cs="Arial"/>
        </w:rPr>
        <w:t xml:space="preserve">also </w:t>
      </w:r>
      <w:r w:rsidRPr="00B956AE">
        <w:rPr>
          <w:rFonts w:ascii="Arial" w:eastAsiaTheme="minorEastAsia" w:hAnsi="Arial" w:cs="Arial"/>
        </w:rPr>
        <w:t>provide details of</w:t>
      </w:r>
      <w:r w:rsidR="00A22884" w:rsidRPr="00B956AE">
        <w:rPr>
          <w:rFonts w:ascii="Arial" w:eastAsiaTheme="minorEastAsia" w:hAnsi="Arial" w:cs="Arial"/>
        </w:rPr>
        <w:t xml:space="preserve"> the offer or offers concerned and</w:t>
      </w:r>
    </w:p>
    <w:p w:rsidR="00764262" w:rsidRPr="00B956AE" w:rsidRDefault="00764262" w:rsidP="00406BE7">
      <w:pPr>
        <w:autoSpaceDE w:val="0"/>
        <w:autoSpaceDN w:val="0"/>
        <w:adjustRightInd w:val="0"/>
        <w:spacing w:after="0" w:line="240" w:lineRule="auto"/>
        <w:rPr>
          <w:rFonts w:ascii="Arial" w:eastAsiaTheme="minorEastAsia" w:hAnsi="Arial" w:cs="Arial"/>
        </w:rPr>
      </w:pPr>
    </w:p>
    <w:p w:rsidR="00764262" w:rsidRPr="00B956AE" w:rsidRDefault="00406BE7" w:rsidP="00406BE7">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 xml:space="preserve">(ii) </w:t>
      </w:r>
      <w:r w:rsidR="00D16560" w:rsidRPr="00B956AE">
        <w:rPr>
          <w:rFonts w:ascii="Arial" w:eastAsiaTheme="minorEastAsia" w:hAnsi="Arial" w:cs="Arial"/>
        </w:rPr>
        <w:t>Whether</w:t>
      </w:r>
      <w:r w:rsidRPr="00B956AE">
        <w:rPr>
          <w:rFonts w:ascii="Arial" w:eastAsiaTheme="minorEastAsia" w:hAnsi="Arial" w:cs="Arial"/>
        </w:rPr>
        <w:t xml:space="preserve"> or not you have applied for and awaiting confirmation of an offer of admission from another school or schools, and if so, you must provide details of the other school or schools concerned.</w:t>
      </w:r>
    </w:p>
    <w:p w:rsidR="00E47AF1" w:rsidRPr="00B956AE" w:rsidRDefault="00E47AF1" w:rsidP="00406BE7">
      <w:pPr>
        <w:autoSpaceDE w:val="0"/>
        <w:autoSpaceDN w:val="0"/>
        <w:adjustRightInd w:val="0"/>
        <w:spacing w:after="0" w:line="240" w:lineRule="auto"/>
        <w:rPr>
          <w:rFonts w:ascii="Arial" w:eastAsiaTheme="minorEastAsia" w:hAnsi="Arial" w:cs="Arial"/>
        </w:rPr>
      </w:pPr>
    </w:p>
    <w:p w:rsidR="00ED1621" w:rsidRPr="00B956AE" w:rsidRDefault="00ED1621" w:rsidP="00103809">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Circumstances in which offers may not be made or may be withdrawn</w:t>
      </w:r>
    </w:p>
    <w:p w:rsidR="003D2E0A" w:rsidRPr="00B956AE" w:rsidRDefault="003D2E0A" w:rsidP="003D2E0A">
      <w:pPr>
        <w:rPr>
          <w:rFonts w:ascii="Arial" w:hAnsi="Arial" w:cs="Arial"/>
        </w:rPr>
      </w:pPr>
    </w:p>
    <w:p w:rsidR="00406BE7" w:rsidRPr="00B956AE" w:rsidRDefault="00406BE7" w:rsidP="00406BE7">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lastRenderedPageBreak/>
        <w:t>An offer of admission may not be made or m</w:t>
      </w:r>
      <w:r w:rsidR="00A36FA6" w:rsidRPr="00B956AE">
        <w:rPr>
          <w:rFonts w:ascii="Arial" w:eastAsiaTheme="minorEastAsia" w:hAnsi="Arial" w:cs="Arial"/>
        </w:rPr>
        <w:t>ay be withdrawn by Brierfield National School</w:t>
      </w:r>
      <w:r w:rsidRPr="00B956AE">
        <w:rPr>
          <w:rFonts w:ascii="Arial" w:eastAsiaTheme="minorEastAsia" w:hAnsi="Arial" w:cs="Arial"/>
        </w:rPr>
        <w:t xml:space="preserve"> where—</w:t>
      </w:r>
    </w:p>
    <w:p w:rsidR="00406BE7" w:rsidRPr="00B956AE" w:rsidRDefault="00D16560"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B956AE">
        <w:rPr>
          <w:rFonts w:ascii="Arial" w:eastAsiaTheme="minorEastAsia" w:hAnsi="Arial" w:cs="Arial"/>
        </w:rPr>
        <w:t>It</w:t>
      </w:r>
      <w:r w:rsidR="00406BE7" w:rsidRPr="00B956AE">
        <w:rPr>
          <w:rFonts w:ascii="Arial" w:eastAsiaTheme="minorEastAsia" w:hAnsi="Arial" w:cs="Arial"/>
        </w:rPr>
        <w:t xml:space="preserve"> is established that information contained in the application is false or misleading.</w:t>
      </w:r>
    </w:p>
    <w:p w:rsidR="00406BE7" w:rsidRPr="00B956AE" w:rsidRDefault="00D16560"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B956AE">
        <w:rPr>
          <w:rFonts w:ascii="Arial" w:eastAsiaTheme="minorEastAsia" w:hAnsi="Arial" w:cs="Arial"/>
        </w:rPr>
        <w:t>An</w:t>
      </w:r>
      <w:r w:rsidR="00406BE7" w:rsidRPr="00B956AE">
        <w:rPr>
          <w:rFonts w:ascii="Arial" w:eastAsiaTheme="minorEastAsia" w:hAnsi="Arial" w:cs="Arial"/>
        </w:rPr>
        <w:t xml:space="preserve"> applicant fails to confirm acceptance of an offer of admission on or before the date set out in the annual admission notice of the school.</w:t>
      </w:r>
    </w:p>
    <w:p w:rsidR="00406BE7" w:rsidRPr="00B956AE"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B956AE">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121CB2" w:rsidRPr="00B956AE" w:rsidRDefault="00D16560"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B956AE">
        <w:rPr>
          <w:rFonts w:ascii="Arial" w:eastAsiaTheme="minorEastAsia" w:hAnsi="Arial" w:cs="Arial"/>
        </w:rPr>
        <w:t>An</w:t>
      </w:r>
      <w:r w:rsidR="00406BE7" w:rsidRPr="00B956AE">
        <w:rPr>
          <w:rFonts w:ascii="Arial" w:eastAsiaTheme="minorEastAsia" w:hAnsi="Arial" w:cs="Arial"/>
        </w:rPr>
        <w:t xml:space="preserve"> applicant has failed to comply with the requirements of ‘acceptance of an offer’ as set out in </w:t>
      </w:r>
      <w:hyperlink w:anchor="_Acceptance_of_an" w:history="1">
        <w:r w:rsidR="00883B35" w:rsidRPr="00B956AE">
          <w:rPr>
            <w:rStyle w:val="Hyperlink"/>
            <w:rFonts w:ascii="Arial" w:eastAsiaTheme="minorEastAsia" w:hAnsi="Arial" w:cs="Arial"/>
            <w:color w:val="auto"/>
          </w:rPr>
          <w:t>section 10</w:t>
        </w:r>
      </w:hyperlink>
      <w:r w:rsidR="00883B35" w:rsidRPr="00B956AE">
        <w:rPr>
          <w:rFonts w:ascii="Arial" w:eastAsiaTheme="minorEastAsia" w:hAnsi="Arial" w:cs="Arial"/>
        </w:rPr>
        <w:t xml:space="preserve"> </w:t>
      </w:r>
      <w:r w:rsidR="00406BE7" w:rsidRPr="00B956AE">
        <w:rPr>
          <w:rFonts w:ascii="Arial" w:eastAsiaTheme="minorEastAsia" w:hAnsi="Arial" w:cs="Arial"/>
        </w:rPr>
        <w:t>above.</w:t>
      </w:r>
    </w:p>
    <w:p w:rsidR="00E47AF1" w:rsidRPr="00B956AE" w:rsidRDefault="00E47AF1" w:rsidP="000C6CEB">
      <w:pPr>
        <w:autoSpaceDE w:val="0"/>
        <w:autoSpaceDN w:val="0"/>
        <w:adjustRightInd w:val="0"/>
        <w:spacing w:after="0" w:line="240" w:lineRule="auto"/>
        <w:contextualSpacing/>
        <w:rPr>
          <w:rFonts w:ascii="Arial" w:eastAsiaTheme="minorEastAsia" w:hAnsi="Arial" w:cs="Arial"/>
        </w:rPr>
      </w:pPr>
    </w:p>
    <w:p w:rsidR="00121CB2" w:rsidRPr="00B956AE" w:rsidRDefault="00121CB2" w:rsidP="003207E9">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Sharing of Data with other schools</w:t>
      </w:r>
    </w:p>
    <w:p w:rsidR="003D2E0A" w:rsidRPr="00B956AE" w:rsidRDefault="003D2E0A" w:rsidP="003D2E0A">
      <w:pPr>
        <w:rPr>
          <w:rFonts w:ascii="Arial" w:hAnsi="Arial" w:cs="Arial"/>
        </w:rPr>
      </w:pPr>
    </w:p>
    <w:p w:rsidR="006772A0" w:rsidRPr="00B956AE" w:rsidRDefault="00121CB2" w:rsidP="00E47AF1">
      <w:pPr>
        <w:spacing w:after="0" w:line="240" w:lineRule="auto"/>
        <w:rPr>
          <w:rFonts w:ascii="Arial" w:eastAsiaTheme="minorEastAsia" w:hAnsi="Arial" w:cs="Arial"/>
        </w:rPr>
      </w:pPr>
      <w:r w:rsidRPr="00B956AE">
        <w:rPr>
          <w:rFonts w:ascii="Arial" w:eastAsiaTheme="minorEastAsia" w:hAnsi="Arial" w:cs="Arial"/>
        </w:rPr>
        <w:t xml:space="preserve">Applicants should be aware that section 66(6) of the Education (Admission to Schools) Act 2018 allows for the sharing of </w:t>
      </w:r>
      <w:r w:rsidR="00A2174D" w:rsidRPr="00B956AE">
        <w:rPr>
          <w:rFonts w:ascii="Arial" w:eastAsiaTheme="minorEastAsia" w:hAnsi="Arial" w:cs="Arial"/>
        </w:rPr>
        <w:t>certain information</w:t>
      </w:r>
      <w:r w:rsidRPr="00B956AE">
        <w:rPr>
          <w:rFonts w:ascii="Arial" w:eastAsiaTheme="minorEastAsia" w:hAnsi="Arial" w:cs="Arial"/>
        </w:rPr>
        <w:t xml:space="preserve"> between schools in order to facilitate the efficient admission of students. </w:t>
      </w:r>
    </w:p>
    <w:p w:rsidR="00CE4027" w:rsidRPr="00B956AE" w:rsidRDefault="00CE4027" w:rsidP="00CE4027">
      <w:pPr>
        <w:spacing w:after="0" w:line="240" w:lineRule="auto"/>
        <w:jc w:val="both"/>
        <w:rPr>
          <w:rFonts w:ascii="Arial" w:eastAsiaTheme="minorEastAsia" w:hAnsi="Arial" w:cs="Arial"/>
        </w:rPr>
      </w:pPr>
      <w:r w:rsidRPr="00B956AE">
        <w:rPr>
          <w:rFonts w:ascii="Arial" w:eastAsiaTheme="minorEastAsia" w:hAnsi="Arial" w:cs="Arial"/>
        </w:rPr>
        <w:t>Section 66(6) allows a school to provide a patron or another board of management with a list of the students in relation to whom—</w:t>
      </w:r>
    </w:p>
    <w:p w:rsidR="00CE4027" w:rsidRPr="00B956AE" w:rsidRDefault="00CE4027" w:rsidP="00CE4027">
      <w:pPr>
        <w:spacing w:after="0" w:line="240" w:lineRule="auto"/>
        <w:ind w:left="720"/>
        <w:jc w:val="both"/>
        <w:rPr>
          <w:rFonts w:ascii="Arial" w:eastAsiaTheme="minorEastAsia" w:hAnsi="Arial" w:cs="Arial"/>
        </w:rPr>
      </w:pPr>
      <w:r w:rsidRPr="00B956AE">
        <w:rPr>
          <w:rFonts w:ascii="Arial" w:eastAsiaTheme="minorEastAsia" w:hAnsi="Arial" w:cs="Arial"/>
        </w:rPr>
        <w:t xml:space="preserve">(i) </w:t>
      </w:r>
      <w:r w:rsidR="00D16560" w:rsidRPr="00B956AE">
        <w:rPr>
          <w:rFonts w:ascii="Arial" w:eastAsiaTheme="minorEastAsia" w:hAnsi="Arial" w:cs="Arial"/>
        </w:rPr>
        <w:t>An</w:t>
      </w:r>
      <w:r w:rsidRPr="00B956AE">
        <w:rPr>
          <w:rFonts w:ascii="Arial" w:eastAsiaTheme="minorEastAsia" w:hAnsi="Arial" w:cs="Arial"/>
        </w:rPr>
        <w:t xml:space="preserve"> application for admission to the school has been received,</w:t>
      </w:r>
    </w:p>
    <w:p w:rsidR="00CE4027" w:rsidRPr="00B956AE" w:rsidRDefault="00CE4027" w:rsidP="00CE4027">
      <w:pPr>
        <w:spacing w:after="0" w:line="240" w:lineRule="auto"/>
        <w:ind w:left="720"/>
        <w:jc w:val="both"/>
        <w:rPr>
          <w:rFonts w:ascii="Arial" w:eastAsiaTheme="minorEastAsia" w:hAnsi="Arial" w:cs="Arial"/>
        </w:rPr>
      </w:pPr>
    </w:p>
    <w:p w:rsidR="00CE4027" w:rsidRPr="00B956AE" w:rsidRDefault="00CE4027" w:rsidP="00CE4027">
      <w:pPr>
        <w:spacing w:after="0" w:line="240" w:lineRule="auto"/>
        <w:ind w:left="720"/>
        <w:jc w:val="both"/>
        <w:rPr>
          <w:rFonts w:ascii="Arial" w:eastAsiaTheme="minorEastAsia" w:hAnsi="Arial" w:cs="Arial"/>
        </w:rPr>
      </w:pPr>
      <w:r w:rsidRPr="00B956AE">
        <w:rPr>
          <w:rFonts w:ascii="Arial" w:eastAsiaTheme="minorEastAsia" w:hAnsi="Arial" w:cs="Arial"/>
        </w:rPr>
        <w:t xml:space="preserve">(ii) </w:t>
      </w:r>
      <w:r w:rsidR="00D16560" w:rsidRPr="00B956AE">
        <w:rPr>
          <w:rFonts w:ascii="Arial" w:eastAsiaTheme="minorEastAsia" w:hAnsi="Arial" w:cs="Arial"/>
        </w:rPr>
        <w:t>An</w:t>
      </w:r>
      <w:r w:rsidRPr="00B956AE">
        <w:rPr>
          <w:rFonts w:ascii="Arial" w:eastAsiaTheme="minorEastAsia" w:hAnsi="Arial" w:cs="Arial"/>
        </w:rPr>
        <w:t xml:space="preserve"> offer of admission to the school has been made, or</w:t>
      </w:r>
    </w:p>
    <w:p w:rsidR="00CE4027" w:rsidRPr="00B956AE" w:rsidRDefault="00CE4027" w:rsidP="00CE4027">
      <w:pPr>
        <w:spacing w:after="0" w:line="240" w:lineRule="auto"/>
        <w:ind w:left="720"/>
        <w:jc w:val="both"/>
        <w:rPr>
          <w:rFonts w:ascii="Arial" w:eastAsiaTheme="minorEastAsia" w:hAnsi="Arial" w:cs="Arial"/>
        </w:rPr>
      </w:pPr>
    </w:p>
    <w:p w:rsidR="00CE4027" w:rsidRPr="00B956AE" w:rsidRDefault="00CE4027" w:rsidP="00CE4027">
      <w:pPr>
        <w:spacing w:after="0" w:line="240" w:lineRule="auto"/>
        <w:ind w:left="720"/>
        <w:jc w:val="both"/>
        <w:rPr>
          <w:rFonts w:ascii="Arial" w:eastAsiaTheme="minorEastAsia" w:hAnsi="Arial" w:cs="Arial"/>
        </w:rPr>
      </w:pPr>
      <w:r w:rsidRPr="00B956AE">
        <w:rPr>
          <w:rFonts w:ascii="Arial" w:eastAsiaTheme="minorEastAsia" w:hAnsi="Arial" w:cs="Arial"/>
        </w:rPr>
        <w:t xml:space="preserve">(iii) </w:t>
      </w:r>
      <w:r w:rsidR="00D16560" w:rsidRPr="00B956AE">
        <w:rPr>
          <w:rFonts w:ascii="Arial" w:eastAsiaTheme="minorEastAsia" w:hAnsi="Arial" w:cs="Arial"/>
        </w:rPr>
        <w:t>An</w:t>
      </w:r>
      <w:r w:rsidRPr="00B956AE">
        <w:rPr>
          <w:rFonts w:ascii="Arial" w:eastAsiaTheme="minorEastAsia" w:hAnsi="Arial" w:cs="Arial"/>
        </w:rPr>
        <w:t xml:space="preserve"> offer of admission to the school has been accepted.</w:t>
      </w:r>
    </w:p>
    <w:p w:rsidR="00CE4027" w:rsidRPr="00B956AE" w:rsidRDefault="00CE4027" w:rsidP="00CE4027">
      <w:pPr>
        <w:spacing w:after="0" w:line="240" w:lineRule="auto"/>
        <w:jc w:val="both"/>
        <w:rPr>
          <w:rFonts w:ascii="Arial" w:eastAsiaTheme="minorEastAsia" w:hAnsi="Arial" w:cs="Arial"/>
        </w:rPr>
      </w:pPr>
    </w:p>
    <w:p w:rsidR="00CE4027" w:rsidRPr="00B956AE" w:rsidRDefault="00CE4027" w:rsidP="00CE4027">
      <w:pPr>
        <w:spacing w:after="0" w:line="240" w:lineRule="auto"/>
        <w:jc w:val="both"/>
        <w:rPr>
          <w:rFonts w:ascii="Arial" w:eastAsiaTheme="minorEastAsia" w:hAnsi="Arial" w:cs="Arial"/>
        </w:rPr>
      </w:pPr>
      <w:r w:rsidRPr="00B956AE">
        <w:rPr>
          <w:rFonts w:ascii="Arial" w:eastAsiaTheme="minorEastAsia" w:hAnsi="Arial" w:cs="Arial"/>
        </w:rPr>
        <w:t>The list may include any or all of the following:</w:t>
      </w:r>
    </w:p>
    <w:p w:rsidR="00CE4027" w:rsidRPr="00B956AE" w:rsidRDefault="00CE4027" w:rsidP="00CE4027">
      <w:pPr>
        <w:spacing w:after="0" w:line="240" w:lineRule="auto"/>
        <w:ind w:left="720"/>
        <w:jc w:val="both"/>
        <w:rPr>
          <w:rFonts w:ascii="Arial" w:eastAsiaTheme="minorEastAsia" w:hAnsi="Arial" w:cs="Arial"/>
        </w:rPr>
      </w:pPr>
      <w:r w:rsidRPr="00B956AE">
        <w:rPr>
          <w:rFonts w:ascii="Arial" w:eastAsiaTheme="minorEastAsia" w:hAnsi="Arial" w:cs="Arial"/>
        </w:rPr>
        <w:br/>
        <w:t xml:space="preserve">(i) </w:t>
      </w:r>
      <w:r w:rsidR="00D16560" w:rsidRPr="00B956AE">
        <w:rPr>
          <w:rFonts w:ascii="Arial" w:eastAsiaTheme="minorEastAsia" w:hAnsi="Arial" w:cs="Arial"/>
        </w:rPr>
        <w:t>The</w:t>
      </w:r>
      <w:r w:rsidRPr="00B956AE">
        <w:rPr>
          <w:rFonts w:ascii="Arial" w:eastAsiaTheme="minorEastAsia" w:hAnsi="Arial" w:cs="Arial"/>
        </w:rPr>
        <w:t xml:space="preserve"> date on which an application for admission was received by the school;</w:t>
      </w:r>
    </w:p>
    <w:p w:rsidR="00CE4027" w:rsidRPr="00B956AE" w:rsidRDefault="00CE4027" w:rsidP="00CE4027">
      <w:pPr>
        <w:spacing w:after="0" w:line="240" w:lineRule="auto"/>
        <w:ind w:left="720"/>
        <w:jc w:val="both"/>
        <w:rPr>
          <w:rFonts w:ascii="Arial" w:eastAsiaTheme="minorEastAsia" w:hAnsi="Arial" w:cs="Arial"/>
        </w:rPr>
      </w:pPr>
    </w:p>
    <w:p w:rsidR="00CE4027" w:rsidRPr="00B956AE" w:rsidRDefault="00CE4027" w:rsidP="00CE4027">
      <w:pPr>
        <w:spacing w:after="0" w:line="240" w:lineRule="auto"/>
        <w:ind w:left="720"/>
        <w:jc w:val="both"/>
        <w:rPr>
          <w:rFonts w:ascii="Arial" w:eastAsiaTheme="minorEastAsia" w:hAnsi="Arial" w:cs="Arial"/>
        </w:rPr>
      </w:pPr>
      <w:r w:rsidRPr="00B956AE">
        <w:rPr>
          <w:rFonts w:ascii="Arial" w:eastAsiaTheme="minorEastAsia" w:hAnsi="Arial" w:cs="Arial"/>
        </w:rPr>
        <w:t xml:space="preserve">(ii) </w:t>
      </w:r>
      <w:r w:rsidR="00D16560" w:rsidRPr="00B956AE">
        <w:rPr>
          <w:rFonts w:ascii="Arial" w:eastAsiaTheme="minorEastAsia" w:hAnsi="Arial" w:cs="Arial"/>
        </w:rPr>
        <w:t>The</w:t>
      </w:r>
      <w:r w:rsidRPr="00B956AE">
        <w:rPr>
          <w:rFonts w:ascii="Arial" w:eastAsiaTheme="minorEastAsia" w:hAnsi="Arial" w:cs="Arial"/>
        </w:rPr>
        <w:t xml:space="preserve"> date on which an offer of admission was made by the school;</w:t>
      </w:r>
    </w:p>
    <w:p w:rsidR="00CE4027" w:rsidRPr="00B956AE" w:rsidRDefault="00CE4027" w:rsidP="00CE4027">
      <w:pPr>
        <w:spacing w:after="0" w:line="240" w:lineRule="auto"/>
        <w:ind w:left="720"/>
        <w:jc w:val="both"/>
        <w:rPr>
          <w:rFonts w:ascii="Arial" w:eastAsiaTheme="minorEastAsia" w:hAnsi="Arial" w:cs="Arial"/>
        </w:rPr>
      </w:pPr>
    </w:p>
    <w:p w:rsidR="00CE4027" w:rsidRPr="00B956AE" w:rsidRDefault="00CE4027" w:rsidP="00CE4027">
      <w:pPr>
        <w:spacing w:after="0" w:line="240" w:lineRule="auto"/>
        <w:ind w:left="720"/>
        <w:jc w:val="both"/>
        <w:rPr>
          <w:rFonts w:ascii="Arial" w:eastAsiaTheme="minorEastAsia" w:hAnsi="Arial" w:cs="Arial"/>
        </w:rPr>
      </w:pPr>
      <w:r w:rsidRPr="00B956AE">
        <w:rPr>
          <w:rFonts w:ascii="Arial" w:eastAsiaTheme="minorEastAsia" w:hAnsi="Arial" w:cs="Arial"/>
        </w:rPr>
        <w:t xml:space="preserve">(iii) </w:t>
      </w:r>
      <w:r w:rsidR="00D16560" w:rsidRPr="00B956AE">
        <w:rPr>
          <w:rFonts w:ascii="Arial" w:eastAsiaTheme="minorEastAsia" w:hAnsi="Arial" w:cs="Arial"/>
        </w:rPr>
        <w:t>The</w:t>
      </w:r>
      <w:r w:rsidRPr="00B956AE">
        <w:rPr>
          <w:rFonts w:ascii="Arial" w:eastAsiaTheme="minorEastAsia" w:hAnsi="Arial" w:cs="Arial"/>
        </w:rPr>
        <w:t xml:space="preserve"> date on which an offer of admission was accepted by an applicant;</w:t>
      </w:r>
    </w:p>
    <w:p w:rsidR="00CE4027" w:rsidRPr="00B956AE" w:rsidRDefault="00CE4027" w:rsidP="00CE4027">
      <w:pPr>
        <w:spacing w:after="0" w:line="240" w:lineRule="auto"/>
        <w:ind w:left="720"/>
        <w:jc w:val="both"/>
        <w:rPr>
          <w:rFonts w:ascii="Arial" w:eastAsiaTheme="minorEastAsia" w:hAnsi="Arial" w:cs="Arial"/>
        </w:rPr>
      </w:pPr>
    </w:p>
    <w:p w:rsidR="00E47AF1" w:rsidRPr="00B956AE" w:rsidRDefault="00CE4027" w:rsidP="000C6CEB">
      <w:pPr>
        <w:spacing w:after="0" w:line="240" w:lineRule="auto"/>
        <w:ind w:left="720"/>
        <w:jc w:val="both"/>
        <w:rPr>
          <w:rFonts w:ascii="Arial" w:eastAsiaTheme="minorEastAsia" w:hAnsi="Arial" w:cs="Arial"/>
        </w:rPr>
      </w:pPr>
      <w:r w:rsidRPr="00B956AE">
        <w:rPr>
          <w:rFonts w:ascii="Arial" w:eastAsiaTheme="minorEastAsia" w:hAnsi="Arial" w:cs="Arial"/>
        </w:rPr>
        <w:t xml:space="preserve">(iv) </w:t>
      </w:r>
      <w:r w:rsidR="00D16560" w:rsidRPr="00B956AE">
        <w:rPr>
          <w:rFonts w:ascii="Arial" w:eastAsiaTheme="minorEastAsia" w:hAnsi="Arial" w:cs="Arial"/>
        </w:rPr>
        <w:t>A</w:t>
      </w:r>
      <w:r w:rsidRPr="00B956AE">
        <w:rPr>
          <w:rFonts w:ascii="Arial" w:eastAsiaTheme="minorEastAsia" w:hAnsi="Arial" w:cs="Arial"/>
        </w:rPr>
        <w:t xml:space="preserve"> student’s personal details including his or her name, address, date of birth and personal public service number (within the meaning of section 262 of the Social Welfare Consolidation Act </w:t>
      </w:r>
      <w:r w:rsidR="0054270B" w:rsidRPr="00B956AE">
        <w:rPr>
          <w:rFonts w:ascii="Arial" w:eastAsiaTheme="minorEastAsia" w:hAnsi="Arial" w:cs="Arial"/>
        </w:rPr>
        <w:t>2005)</w:t>
      </w:r>
      <w:r w:rsidRPr="00B956AE">
        <w:rPr>
          <w:rFonts w:ascii="Arial" w:eastAsiaTheme="minorEastAsia" w:hAnsi="Arial" w:cs="Arial"/>
        </w:rPr>
        <w:t>.</w:t>
      </w:r>
    </w:p>
    <w:p w:rsidR="000C6CEB" w:rsidRPr="00B956AE" w:rsidRDefault="000C6CEB" w:rsidP="000C6CEB">
      <w:pPr>
        <w:spacing w:after="0" w:line="240" w:lineRule="auto"/>
        <w:ind w:left="720"/>
        <w:jc w:val="both"/>
        <w:rPr>
          <w:rFonts w:ascii="Arial" w:eastAsiaTheme="minorEastAsia" w:hAnsi="Arial" w:cs="Arial"/>
        </w:rPr>
      </w:pPr>
    </w:p>
    <w:p w:rsidR="00BF0194" w:rsidRPr="00B956AE" w:rsidRDefault="00BF0194" w:rsidP="000C6CEB">
      <w:pPr>
        <w:spacing w:after="0" w:line="240" w:lineRule="auto"/>
        <w:ind w:left="720"/>
        <w:jc w:val="both"/>
        <w:rPr>
          <w:rFonts w:ascii="Arial" w:eastAsiaTheme="minorEastAsia" w:hAnsi="Arial" w:cs="Arial"/>
        </w:rPr>
      </w:pPr>
    </w:p>
    <w:p w:rsidR="00331D27" w:rsidRPr="00B956AE" w:rsidRDefault="00A22884" w:rsidP="003207E9">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 xml:space="preserve">Waiting </w:t>
      </w:r>
      <w:r w:rsidR="005E4A3E" w:rsidRPr="00B956AE">
        <w:rPr>
          <w:rFonts w:ascii="Arial" w:eastAsiaTheme="minorEastAsia" w:hAnsi="Arial" w:cs="Arial"/>
          <w:b/>
          <w:color w:val="385623" w:themeColor="accent6" w:themeShade="80"/>
          <w:sz w:val="22"/>
          <w:szCs w:val="22"/>
        </w:rPr>
        <w:t>l</w:t>
      </w:r>
      <w:r w:rsidRPr="00B956AE">
        <w:rPr>
          <w:rFonts w:ascii="Arial" w:eastAsiaTheme="minorEastAsia" w:hAnsi="Arial" w:cs="Arial"/>
          <w:b/>
          <w:color w:val="385623" w:themeColor="accent6" w:themeShade="80"/>
          <w:sz w:val="22"/>
          <w:szCs w:val="22"/>
        </w:rPr>
        <w:t>ist</w:t>
      </w:r>
      <w:r w:rsidR="001F35D0" w:rsidRPr="00B956AE">
        <w:rPr>
          <w:rFonts w:ascii="Arial" w:eastAsiaTheme="minorEastAsia" w:hAnsi="Arial" w:cs="Arial"/>
          <w:b/>
          <w:color w:val="385623" w:themeColor="accent6" w:themeShade="80"/>
          <w:sz w:val="22"/>
          <w:szCs w:val="22"/>
        </w:rPr>
        <w:t xml:space="preserve"> in the event of oversubscription</w:t>
      </w:r>
    </w:p>
    <w:p w:rsidR="003D2E0A" w:rsidRPr="00B956AE" w:rsidRDefault="003D2E0A" w:rsidP="003D2E0A">
      <w:pPr>
        <w:rPr>
          <w:rFonts w:ascii="Arial" w:hAnsi="Arial" w:cs="Arial"/>
        </w:rPr>
      </w:pPr>
    </w:p>
    <w:p w:rsidR="00331D27" w:rsidRPr="00B956AE" w:rsidRDefault="00331D27" w:rsidP="00331D27">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 xml:space="preserve">In the event of there being more applications to the school year concerned than places available, a waiting list of students whose applications for admission </w:t>
      </w:r>
      <w:r w:rsidR="00A36FA6" w:rsidRPr="00B956AE">
        <w:rPr>
          <w:rFonts w:ascii="Arial" w:eastAsiaTheme="minorEastAsia" w:hAnsi="Arial" w:cs="Arial"/>
        </w:rPr>
        <w:t>to Brierfield National School</w:t>
      </w:r>
      <w:r w:rsidR="00D3482E" w:rsidRPr="00B956AE">
        <w:rPr>
          <w:rFonts w:ascii="Arial" w:eastAsiaTheme="minorEastAsia" w:hAnsi="Arial" w:cs="Arial"/>
        </w:rPr>
        <w:t xml:space="preserve"> </w:t>
      </w:r>
      <w:r w:rsidRPr="00B956AE">
        <w:rPr>
          <w:rFonts w:ascii="Arial" w:eastAsiaTheme="minorEastAsia" w:hAnsi="Arial" w:cs="Arial"/>
        </w:rPr>
        <w:t xml:space="preserve">were unsuccessful </w:t>
      </w:r>
      <w:r w:rsidR="001F35D0" w:rsidRPr="00B956AE">
        <w:rPr>
          <w:rFonts w:ascii="Arial" w:eastAsiaTheme="minorEastAsia" w:hAnsi="Arial" w:cs="Arial"/>
        </w:rPr>
        <w:t xml:space="preserve">due to the school being oversubscribed </w:t>
      </w:r>
      <w:r w:rsidRPr="00B956AE">
        <w:rPr>
          <w:rFonts w:ascii="Arial" w:eastAsiaTheme="minorEastAsia" w:hAnsi="Arial" w:cs="Arial"/>
        </w:rPr>
        <w:t>will be compiled and will remain valid for the school year in which admission is being sought.</w:t>
      </w:r>
    </w:p>
    <w:p w:rsidR="00331D27" w:rsidRPr="00B956AE" w:rsidRDefault="00331D27" w:rsidP="00331D27">
      <w:pPr>
        <w:autoSpaceDE w:val="0"/>
        <w:autoSpaceDN w:val="0"/>
        <w:adjustRightInd w:val="0"/>
        <w:spacing w:after="0" w:line="240" w:lineRule="auto"/>
        <w:ind w:left="1080"/>
        <w:contextualSpacing/>
        <w:rPr>
          <w:rFonts w:ascii="Arial" w:eastAsiaTheme="minorEastAsia" w:hAnsi="Arial" w:cs="Arial"/>
        </w:rPr>
      </w:pPr>
    </w:p>
    <w:p w:rsidR="00D3482E" w:rsidRPr="00B956AE" w:rsidRDefault="00331D27" w:rsidP="00D3482E">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Placement on t</w:t>
      </w:r>
      <w:r w:rsidR="00A36FA6" w:rsidRPr="00B956AE">
        <w:rPr>
          <w:rFonts w:ascii="Arial" w:eastAsiaTheme="minorEastAsia" w:hAnsi="Arial" w:cs="Arial"/>
        </w:rPr>
        <w:t>he waiting list of Brierfield National School</w:t>
      </w:r>
      <w:r w:rsidRPr="00B956AE">
        <w:rPr>
          <w:rFonts w:ascii="Arial" w:eastAsiaTheme="minorEastAsia" w:hAnsi="Arial" w:cs="Arial"/>
        </w:rPr>
        <w:t xml:space="preserve"> is in the order of priority assigned to the students’ applications </w:t>
      </w:r>
      <w:r w:rsidR="001F35D0" w:rsidRPr="00B956AE">
        <w:rPr>
          <w:rFonts w:ascii="Arial" w:eastAsiaTheme="minorEastAsia" w:hAnsi="Arial" w:cs="Arial"/>
        </w:rPr>
        <w:t xml:space="preserve">after the school has applied </w:t>
      </w:r>
      <w:r w:rsidRPr="00B956AE">
        <w:rPr>
          <w:rFonts w:ascii="Arial" w:eastAsiaTheme="minorEastAsia" w:hAnsi="Arial" w:cs="Arial"/>
        </w:rPr>
        <w:t xml:space="preserve">the selection criteria </w:t>
      </w:r>
      <w:r w:rsidR="001F35D0" w:rsidRPr="00B956AE">
        <w:rPr>
          <w:rFonts w:ascii="Arial" w:eastAsiaTheme="minorEastAsia" w:hAnsi="Arial" w:cs="Arial"/>
        </w:rPr>
        <w:t>in accordance with</w:t>
      </w:r>
      <w:r w:rsidRPr="00B956AE">
        <w:rPr>
          <w:rFonts w:ascii="Arial" w:eastAsiaTheme="minorEastAsia" w:hAnsi="Arial" w:cs="Arial"/>
        </w:rPr>
        <w:t xml:space="preserve"> this admission policy.  </w:t>
      </w:r>
    </w:p>
    <w:p w:rsidR="00D3482E" w:rsidRPr="00B956AE" w:rsidRDefault="005F73A2" w:rsidP="005E4A3E">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rsidR="005F73A2" w:rsidRPr="00B956AE" w:rsidRDefault="005F73A2" w:rsidP="005E4A3E">
      <w:pPr>
        <w:autoSpaceDE w:val="0"/>
        <w:autoSpaceDN w:val="0"/>
        <w:adjustRightInd w:val="0"/>
        <w:spacing w:after="0" w:line="240" w:lineRule="auto"/>
        <w:rPr>
          <w:rFonts w:ascii="Arial" w:eastAsiaTheme="minorEastAsia" w:hAnsi="Arial" w:cs="Arial"/>
        </w:rPr>
      </w:pPr>
    </w:p>
    <w:p w:rsidR="005E4A3E" w:rsidRPr="00B956AE" w:rsidRDefault="005E4A3E" w:rsidP="005E4A3E">
      <w:pPr>
        <w:autoSpaceDE w:val="0"/>
        <w:autoSpaceDN w:val="0"/>
        <w:adjustRightInd w:val="0"/>
        <w:spacing w:after="0" w:line="240" w:lineRule="auto"/>
        <w:rPr>
          <w:rFonts w:ascii="Arial" w:eastAsiaTheme="minorEastAsia" w:hAnsi="Arial" w:cs="Arial"/>
        </w:rPr>
      </w:pPr>
      <w:r w:rsidRPr="00B956AE">
        <w:rPr>
          <w:rFonts w:ascii="Arial" w:eastAsiaTheme="minorEastAsia" w:hAnsi="Arial" w:cs="Arial"/>
        </w:rPr>
        <w:lastRenderedPageBreak/>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331D27" w:rsidRPr="00B956AE" w:rsidRDefault="00331D27" w:rsidP="00C6209F">
      <w:pPr>
        <w:spacing w:after="0" w:line="240" w:lineRule="auto"/>
        <w:rPr>
          <w:rFonts w:ascii="Arial" w:eastAsiaTheme="minorEastAsia" w:hAnsi="Arial" w:cs="Arial"/>
        </w:rPr>
      </w:pPr>
    </w:p>
    <w:p w:rsidR="00545975" w:rsidRPr="00B956AE" w:rsidRDefault="00331D27" w:rsidP="00545975">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Late Applications</w:t>
      </w:r>
    </w:p>
    <w:p w:rsidR="00F156E8" w:rsidRPr="00B956AE" w:rsidRDefault="00331D27" w:rsidP="00322FEE">
      <w:pPr>
        <w:spacing w:after="0" w:line="240" w:lineRule="auto"/>
        <w:rPr>
          <w:rFonts w:ascii="Arial" w:hAnsi="Arial" w:cs="Arial"/>
        </w:rPr>
      </w:pPr>
      <w:r w:rsidRPr="00B956AE">
        <w:rPr>
          <w:rFonts w:ascii="Arial" w:eastAsiaTheme="minorEastAsia" w:hAnsi="Arial" w:cs="Arial"/>
        </w:rPr>
        <w:t xml:space="preserve">All applications for admission received after the closing date as outlined in the </w:t>
      </w:r>
      <w:r w:rsidR="00D3482E" w:rsidRPr="00B956AE">
        <w:rPr>
          <w:rFonts w:ascii="Arial" w:eastAsiaTheme="minorEastAsia" w:hAnsi="Arial" w:cs="Arial"/>
        </w:rPr>
        <w:t>a</w:t>
      </w:r>
      <w:r w:rsidRPr="00B956AE">
        <w:rPr>
          <w:rFonts w:ascii="Arial" w:eastAsiaTheme="minorEastAsia" w:hAnsi="Arial" w:cs="Arial"/>
        </w:rPr>
        <w:t xml:space="preserve">nnual </w:t>
      </w:r>
      <w:r w:rsidR="00D3482E" w:rsidRPr="00B956AE">
        <w:rPr>
          <w:rFonts w:ascii="Arial" w:eastAsiaTheme="minorEastAsia" w:hAnsi="Arial" w:cs="Arial"/>
        </w:rPr>
        <w:t>a</w:t>
      </w:r>
      <w:r w:rsidRPr="00B956AE">
        <w:rPr>
          <w:rFonts w:ascii="Arial" w:eastAsiaTheme="minorEastAsia" w:hAnsi="Arial" w:cs="Arial"/>
        </w:rPr>
        <w:t xml:space="preserve">dmission </w:t>
      </w:r>
      <w:r w:rsidR="00D3482E" w:rsidRPr="00B956AE">
        <w:rPr>
          <w:rFonts w:ascii="Arial" w:eastAsiaTheme="minorEastAsia" w:hAnsi="Arial" w:cs="Arial"/>
        </w:rPr>
        <w:t>n</w:t>
      </w:r>
      <w:r w:rsidRPr="00B956AE">
        <w:rPr>
          <w:rFonts w:ascii="Arial" w:eastAsiaTheme="minorEastAsia" w:hAnsi="Arial" w:cs="Arial"/>
        </w:rPr>
        <w:t>otice will be</w:t>
      </w:r>
      <w:r w:rsidR="00176E00" w:rsidRPr="00B956AE">
        <w:rPr>
          <w:rFonts w:ascii="Arial" w:eastAsiaTheme="minorEastAsia" w:hAnsi="Arial" w:cs="Arial"/>
        </w:rPr>
        <w:t xml:space="preserve"> considered and decided upon </w:t>
      </w:r>
      <w:r w:rsidRPr="00B956AE">
        <w:rPr>
          <w:rFonts w:ascii="Arial" w:eastAsiaTheme="minorEastAsia" w:hAnsi="Arial" w:cs="Arial"/>
        </w:rPr>
        <w:t>in</w:t>
      </w:r>
      <w:r w:rsidR="00481B24" w:rsidRPr="00B956AE">
        <w:rPr>
          <w:rFonts w:ascii="Arial" w:eastAsiaTheme="minorEastAsia" w:hAnsi="Arial" w:cs="Arial"/>
        </w:rPr>
        <w:t xml:space="preserve"> accordance</w:t>
      </w:r>
      <w:r w:rsidRPr="00B956AE">
        <w:rPr>
          <w:rFonts w:ascii="Arial" w:eastAsiaTheme="minorEastAsia" w:hAnsi="Arial" w:cs="Arial"/>
        </w:rPr>
        <w:t xml:space="preserve"> with </w:t>
      </w:r>
      <w:r w:rsidR="00D3482E" w:rsidRPr="00B956AE">
        <w:rPr>
          <w:rFonts w:ascii="Arial" w:eastAsiaTheme="minorEastAsia" w:hAnsi="Arial" w:cs="Arial"/>
        </w:rPr>
        <w:t>our</w:t>
      </w:r>
      <w:r w:rsidRPr="00B956AE">
        <w:rPr>
          <w:rFonts w:ascii="Arial" w:eastAsiaTheme="minorEastAsia" w:hAnsi="Arial" w:cs="Arial"/>
        </w:rPr>
        <w:t xml:space="preserve"> school</w:t>
      </w:r>
      <w:r w:rsidR="00D3482E" w:rsidRPr="00B956AE">
        <w:rPr>
          <w:rFonts w:ascii="Arial" w:eastAsiaTheme="minorEastAsia" w:hAnsi="Arial" w:cs="Arial"/>
        </w:rPr>
        <w:t>’</w:t>
      </w:r>
      <w:r w:rsidRPr="00B956AE">
        <w:rPr>
          <w:rFonts w:ascii="Arial" w:eastAsiaTheme="minorEastAsia" w:hAnsi="Arial" w:cs="Arial"/>
        </w:rPr>
        <w:t>s admissions policy</w:t>
      </w:r>
      <w:r w:rsidR="00481B24" w:rsidRPr="00B956AE">
        <w:rPr>
          <w:rFonts w:ascii="Arial" w:eastAsiaTheme="minorEastAsia" w:hAnsi="Arial" w:cs="Arial"/>
        </w:rPr>
        <w:t>, the Education Admissions to School Act 2018 and any regulations made under that Act</w:t>
      </w:r>
      <w:r w:rsidR="00322FEE" w:rsidRPr="00B956AE">
        <w:rPr>
          <w:rFonts w:ascii="Arial" w:hAnsi="Arial" w:cs="Arial"/>
        </w:rPr>
        <w:t>.</w:t>
      </w:r>
      <w:r w:rsidR="00F156E8" w:rsidRPr="00B956AE">
        <w:rPr>
          <w:rFonts w:ascii="Arial" w:hAnsi="Arial" w:cs="Arial"/>
        </w:rPr>
        <w:t xml:space="preserve"> </w:t>
      </w:r>
    </w:p>
    <w:p w:rsidR="00F156E8" w:rsidRPr="00B956AE" w:rsidRDefault="00F156E8" w:rsidP="00322FEE">
      <w:pPr>
        <w:spacing w:after="0" w:line="240" w:lineRule="auto"/>
        <w:rPr>
          <w:rFonts w:ascii="Arial" w:hAnsi="Arial" w:cs="Arial"/>
        </w:rPr>
      </w:pPr>
    </w:p>
    <w:p w:rsidR="00E47AF1" w:rsidRPr="00967135" w:rsidRDefault="00F156E8" w:rsidP="00967135">
      <w:pPr>
        <w:spacing w:after="0" w:line="240" w:lineRule="auto"/>
        <w:rPr>
          <w:rFonts w:ascii="Arial" w:hAnsi="Arial" w:cs="Arial"/>
        </w:rPr>
      </w:pPr>
      <w:r w:rsidRPr="00B956AE">
        <w:rPr>
          <w:rFonts w:ascii="Arial" w:hAnsi="Aria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bookmarkStart w:id="5" w:name="_Procedures_for_admission"/>
      <w:bookmarkEnd w:id="5"/>
    </w:p>
    <w:p w:rsidR="008A090A" w:rsidRPr="00B956AE"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rsidR="00A52939" w:rsidRPr="0096508B" w:rsidRDefault="008A090A" w:rsidP="00A52939">
      <w:pPr>
        <w:pStyle w:val="Heading2"/>
        <w:numPr>
          <w:ilvl w:val="0"/>
          <w:numId w:val="29"/>
        </w:numPr>
        <w:rPr>
          <w:rFonts w:ascii="Arial" w:eastAsiaTheme="minorEastAsia" w:hAnsi="Arial" w:cs="Arial"/>
          <w:b/>
          <w:color w:val="385623" w:themeColor="accent6" w:themeShade="80"/>
          <w:sz w:val="22"/>
          <w:szCs w:val="22"/>
        </w:rPr>
      </w:pPr>
      <w:bookmarkStart w:id="6" w:name="_Declaration_in_relation"/>
      <w:bookmarkStart w:id="7" w:name="_Ref31796682"/>
      <w:bookmarkEnd w:id="6"/>
      <w:r w:rsidRPr="00B956AE">
        <w:rPr>
          <w:rFonts w:ascii="Arial" w:eastAsiaTheme="minorEastAsia" w:hAnsi="Arial" w:cs="Arial"/>
          <w:b/>
          <w:color w:val="385623" w:themeColor="accent6" w:themeShade="80"/>
          <w:sz w:val="22"/>
          <w:szCs w:val="22"/>
        </w:rPr>
        <w:t>Declaration in relation to the non-charging of fees</w:t>
      </w:r>
      <w:bookmarkEnd w:id="7"/>
    </w:p>
    <w:p w:rsidR="00A52939" w:rsidRPr="00B956AE" w:rsidRDefault="00A52939" w:rsidP="00A52939">
      <w:pPr>
        <w:pStyle w:val="NoSpacing"/>
        <w:rPr>
          <w:rFonts w:ascii="Arial" w:hAnsi="Arial" w:cs="Arial"/>
          <w:i/>
        </w:rPr>
      </w:pPr>
    </w:p>
    <w:p w:rsidR="008A090A" w:rsidRPr="00B956AE" w:rsidRDefault="00C6209F" w:rsidP="008A090A">
      <w:pPr>
        <w:spacing w:line="240" w:lineRule="auto"/>
        <w:jc w:val="both"/>
        <w:rPr>
          <w:rFonts w:ascii="Arial" w:eastAsiaTheme="minorEastAsia" w:hAnsi="Arial" w:cs="Arial"/>
        </w:rPr>
      </w:pPr>
      <w:r w:rsidRPr="00B956AE">
        <w:rPr>
          <w:rFonts w:ascii="Arial" w:eastAsiaTheme="minorEastAsia" w:hAnsi="Arial" w:cs="Arial"/>
        </w:rPr>
        <w:t>The board of Brierfield National School</w:t>
      </w:r>
      <w:r w:rsidR="008A090A" w:rsidRPr="00B956AE">
        <w:rPr>
          <w:rFonts w:ascii="Arial" w:eastAsiaTheme="minorEastAsia" w:hAnsi="Arial" w:cs="Arial"/>
        </w:rPr>
        <w:t xml:space="preserve"> or any persons acting on its behalf will not charge fees for or seek payment or contributions (howsoever described) as a condition of-</w:t>
      </w:r>
    </w:p>
    <w:p w:rsidR="008A090A" w:rsidRPr="00B956AE" w:rsidRDefault="008A090A" w:rsidP="008A090A">
      <w:pPr>
        <w:numPr>
          <w:ilvl w:val="0"/>
          <w:numId w:val="2"/>
        </w:numPr>
        <w:spacing w:line="240" w:lineRule="auto"/>
        <w:ind w:left="426"/>
        <w:contextualSpacing/>
        <w:jc w:val="both"/>
        <w:rPr>
          <w:rFonts w:ascii="Arial" w:eastAsiaTheme="minorEastAsia" w:hAnsi="Arial" w:cs="Arial"/>
        </w:rPr>
      </w:pPr>
      <w:r w:rsidRPr="00B956AE">
        <w:rPr>
          <w:rFonts w:ascii="Arial" w:eastAsiaTheme="minorEastAsia" w:hAnsi="Arial" w:cs="Arial"/>
        </w:rPr>
        <w:t>an application for admission of a student to the school, or</w:t>
      </w:r>
    </w:p>
    <w:p w:rsidR="008A090A" w:rsidRPr="00B956AE" w:rsidRDefault="00D16560" w:rsidP="008A090A">
      <w:pPr>
        <w:numPr>
          <w:ilvl w:val="0"/>
          <w:numId w:val="2"/>
        </w:numPr>
        <w:spacing w:line="240" w:lineRule="auto"/>
        <w:ind w:left="426"/>
        <w:contextualSpacing/>
        <w:jc w:val="both"/>
        <w:rPr>
          <w:rFonts w:ascii="Arial" w:eastAsiaTheme="minorEastAsia" w:hAnsi="Arial" w:cs="Arial"/>
        </w:rPr>
      </w:pPr>
      <w:r w:rsidRPr="00B956AE">
        <w:rPr>
          <w:rFonts w:ascii="Arial" w:eastAsiaTheme="minorEastAsia" w:hAnsi="Arial" w:cs="Arial"/>
        </w:rPr>
        <w:t>The</w:t>
      </w:r>
      <w:r w:rsidR="008A090A" w:rsidRPr="00B956AE">
        <w:rPr>
          <w:rFonts w:ascii="Arial" w:eastAsiaTheme="minorEastAsia" w:hAnsi="Arial" w:cs="Arial"/>
        </w:rPr>
        <w:t xml:space="preserve"> admission or continued enrolment of a student in the school.</w:t>
      </w:r>
    </w:p>
    <w:p w:rsidR="008A090A" w:rsidRPr="00B956AE" w:rsidRDefault="008A090A" w:rsidP="008A090A">
      <w:pPr>
        <w:spacing w:after="0" w:line="240" w:lineRule="auto"/>
        <w:jc w:val="both"/>
        <w:rPr>
          <w:rFonts w:ascii="Arial" w:eastAsiaTheme="minorEastAsia" w:hAnsi="Arial" w:cs="Arial"/>
        </w:rPr>
      </w:pPr>
    </w:p>
    <w:p w:rsidR="000C6CEB" w:rsidRPr="00B956AE" w:rsidRDefault="00E47AF1" w:rsidP="000C6CEB">
      <w:pPr>
        <w:spacing w:line="240" w:lineRule="auto"/>
        <w:jc w:val="both"/>
        <w:rPr>
          <w:rFonts w:ascii="Arial" w:eastAsia="Times New Roman" w:hAnsi="Arial" w:cs="Arial"/>
        </w:rPr>
      </w:pPr>
      <w:r w:rsidRPr="00B956AE">
        <w:rPr>
          <w:rFonts w:ascii="Arial" w:eastAsia="Times New Roman" w:hAnsi="Arial" w:cs="Arial"/>
          <w:b/>
        </w:rPr>
        <w:t>Note:</w:t>
      </w:r>
      <w:r w:rsidRPr="00B956AE">
        <w:rPr>
          <w:rFonts w:ascii="Arial" w:eastAsia="Times New Roman" w:hAnsi="Arial" w:cs="Arial"/>
        </w:rPr>
        <w:t xml:space="preserve"> </w:t>
      </w:r>
      <w:r w:rsidR="00A52939" w:rsidRPr="00B956AE">
        <w:rPr>
          <w:rFonts w:ascii="Arial" w:eastAsia="Times New Roman" w:hAnsi="Arial" w:cs="Arial"/>
        </w:rPr>
        <w:t>Exceptions apply only in relation to fee charging post primary schools, the boarding element in Boarding Schools and admission to post leaving cert or further education courses run by post-primary schools.</w:t>
      </w:r>
    </w:p>
    <w:p w:rsidR="008A090A" w:rsidRPr="00B956AE" w:rsidRDefault="008A090A" w:rsidP="00883B35">
      <w:pPr>
        <w:pStyle w:val="Heading2"/>
        <w:numPr>
          <w:ilvl w:val="0"/>
          <w:numId w:val="29"/>
        </w:numPr>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 xml:space="preserve"> Arrangements regarding students not attending religious instruction </w:t>
      </w:r>
    </w:p>
    <w:p w:rsidR="008A090A" w:rsidRPr="00B956AE" w:rsidRDefault="008A090A" w:rsidP="008A090A">
      <w:pPr>
        <w:spacing w:after="0" w:line="240" w:lineRule="auto"/>
        <w:rPr>
          <w:rFonts w:ascii="Arial" w:eastAsiaTheme="minorEastAsia" w:hAnsi="Arial" w:cs="Arial"/>
          <w:color w:val="0070C0"/>
        </w:rPr>
      </w:pPr>
      <w:r w:rsidRPr="00B956AE">
        <w:rPr>
          <w:rFonts w:ascii="Arial" w:eastAsiaTheme="minorEastAsia" w:hAnsi="Arial" w:cs="Arial"/>
          <w:color w:val="0070C0"/>
        </w:rPr>
        <w:t xml:space="preserve"> </w:t>
      </w:r>
    </w:p>
    <w:tbl>
      <w:tblPr>
        <w:tblStyle w:val="TableGrid0"/>
        <w:tblW w:w="0" w:type="auto"/>
        <w:tblLook w:val="04A0" w:firstRow="1" w:lastRow="0" w:firstColumn="1" w:lastColumn="0" w:noHBand="0" w:noVBand="1"/>
      </w:tblPr>
      <w:tblGrid>
        <w:gridCol w:w="9016"/>
      </w:tblGrid>
      <w:tr w:rsidR="008A090A" w:rsidRPr="00B956AE" w:rsidTr="00F4042D">
        <w:tc>
          <w:tcPr>
            <w:tcW w:w="9016" w:type="dxa"/>
            <w:shd w:val="clear" w:color="auto" w:fill="E7E6E6" w:themeFill="background2"/>
          </w:tcPr>
          <w:p w:rsidR="00545975" w:rsidRPr="00B956AE" w:rsidRDefault="00545975" w:rsidP="00F704E7">
            <w:pPr>
              <w:autoSpaceDE w:val="0"/>
              <w:autoSpaceDN w:val="0"/>
              <w:adjustRightInd w:val="0"/>
              <w:rPr>
                <w:rFonts w:ascii="Arial" w:eastAsiaTheme="minorEastAsia" w:hAnsi="Arial" w:cs="Arial"/>
              </w:rPr>
            </w:pPr>
            <w:r w:rsidRPr="00B956AE">
              <w:rPr>
                <w:rFonts w:ascii="Arial" w:eastAsiaTheme="minorEastAsia" w:hAnsi="Arial" w:cs="Arial"/>
              </w:rPr>
              <w:t xml:space="preserve">Our school is of a Catholic Ethos and, in keeping with that </w:t>
            </w:r>
            <w:r w:rsidR="00D16560" w:rsidRPr="00B956AE">
              <w:rPr>
                <w:rFonts w:ascii="Arial" w:eastAsiaTheme="minorEastAsia" w:hAnsi="Arial" w:cs="Arial"/>
              </w:rPr>
              <w:t>ethos;</w:t>
            </w:r>
            <w:r w:rsidRPr="00B956AE">
              <w:rPr>
                <w:rFonts w:ascii="Arial" w:eastAsiaTheme="minorEastAsia" w:hAnsi="Arial" w:cs="Arial"/>
              </w:rPr>
              <w:t xml:space="preserve"> children of all or no other faith are welcome to apply to this school.</w:t>
            </w:r>
          </w:p>
          <w:p w:rsidR="00545975" w:rsidRPr="00B956AE" w:rsidRDefault="00545975" w:rsidP="00F704E7">
            <w:pPr>
              <w:autoSpaceDE w:val="0"/>
              <w:autoSpaceDN w:val="0"/>
              <w:adjustRightInd w:val="0"/>
              <w:rPr>
                <w:rFonts w:ascii="Arial" w:eastAsiaTheme="minorEastAsia" w:hAnsi="Arial" w:cs="Arial"/>
              </w:rPr>
            </w:pPr>
          </w:p>
          <w:p w:rsidR="001F69E3" w:rsidRPr="00B956AE" w:rsidRDefault="008A090A" w:rsidP="00F704E7">
            <w:pPr>
              <w:autoSpaceDE w:val="0"/>
              <w:autoSpaceDN w:val="0"/>
              <w:adjustRightInd w:val="0"/>
              <w:rPr>
                <w:rFonts w:ascii="Arial" w:eastAsiaTheme="minorEastAsia" w:hAnsi="Arial" w:cs="Arial"/>
              </w:rPr>
            </w:pPr>
            <w:r w:rsidRPr="00B956AE">
              <w:rPr>
                <w:rFonts w:ascii="Arial" w:eastAsiaTheme="minorEastAsia" w:hAnsi="Arial" w:cs="Arial"/>
              </w:rPr>
              <w:t>The following are the school’s arrangements for students, where the parent</w:t>
            </w:r>
            <w:r w:rsidRPr="00B956AE">
              <w:rPr>
                <w:rFonts w:ascii="Arial" w:eastAsiaTheme="minorEastAsia" w:hAnsi="Arial" w:cs="Arial"/>
                <w:strike/>
              </w:rPr>
              <w:t>s</w:t>
            </w:r>
            <w:r w:rsidR="00BA4519" w:rsidRPr="00B956AE">
              <w:rPr>
                <w:rFonts w:ascii="Arial" w:eastAsiaTheme="minorEastAsia" w:hAnsi="Arial" w:cs="Arial"/>
              </w:rPr>
              <w:t xml:space="preserve"> have</w:t>
            </w:r>
            <w:r w:rsidRPr="00B956AE">
              <w:rPr>
                <w:rFonts w:ascii="Arial" w:eastAsiaTheme="minorEastAsia" w:hAnsi="Arial" w:cs="Arial"/>
              </w:rPr>
              <w:t xml:space="preserve"> requested that the student attend the school without attending religious instruction in the school.  These arrangements will not result in a reduction in the school day of such students:</w:t>
            </w:r>
          </w:p>
          <w:p w:rsidR="00F704E7" w:rsidRPr="00B956AE" w:rsidRDefault="00F704E7" w:rsidP="00F704E7">
            <w:pPr>
              <w:autoSpaceDE w:val="0"/>
              <w:autoSpaceDN w:val="0"/>
              <w:adjustRightInd w:val="0"/>
              <w:rPr>
                <w:rFonts w:ascii="Arial" w:eastAsiaTheme="minorEastAsia" w:hAnsi="Arial" w:cs="Arial"/>
              </w:rPr>
            </w:pPr>
          </w:p>
          <w:p w:rsidR="00BA4519" w:rsidRPr="00B956AE" w:rsidRDefault="00CE4027" w:rsidP="00F704E7">
            <w:pPr>
              <w:autoSpaceDE w:val="0"/>
              <w:autoSpaceDN w:val="0"/>
              <w:adjustRightInd w:val="0"/>
              <w:rPr>
                <w:rFonts w:ascii="Arial" w:eastAsiaTheme="minorEastAsia" w:hAnsi="Arial" w:cs="Arial"/>
              </w:rPr>
            </w:pPr>
            <w:r w:rsidRPr="00B956AE">
              <w:rPr>
                <w:rFonts w:ascii="Arial" w:eastAsiaTheme="minorEastAsia" w:hAnsi="Arial" w:cs="Arial"/>
              </w:rPr>
              <w:t>A written request should be made to the Principal of the school.  A meeting will then be arranged with the parent(s) or the student, as the case may be, to discuss how the request may be accommodated by the school.</w:t>
            </w:r>
          </w:p>
          <w:p w:rsidR="00BF0194" w:rsidRPr="00967135" w:rsidRDefault="00BF0194" w:rsidP="00967135">
            <w:pPr>
              <w:autoSpaceDE w:val="0"/>
              <w:autoSpaceDN w:val="0"/>
              <w:adjustRightInd w:val="0"/>
              <w:rPr>
                <w:rFonts w:ascii="Arial" w:eastAsiaTheme="minorEastAsia" w:hAnsi="Arial" w:cs="Arial"/>
              </w:rPr>
            </w:pPr>
          </w:p>
        </w:tc>
      </w:tr>
    </w:tbl>
    <w:p w:rsidR="00275C82" w:rsidRPr="00B956AE" w:rsidRDefault="00275C82" w:rsidP="00275C82">
      <w:pPr>
        <w:pStyle w:val="Heading2"/>
        <w:ind w:left="426"/>
        <w:rPr>
          <w:rFonts w:ascii="Arial" w:eastAsiaTheme="minorEastAsia" w:hAnsi="Arial" w:cs="Arial"/>
          <w:b/>
          <w:color w:val="385623" w:themeColor="accent6" w:themeShade="80"/>
          <w:sz w:val="22"/>
          <w:szCs w:val="22"/>
        </w:rPr>
      </w:pPr>
      <w:bookmarkStart w:id="8" w:name="_Reviews/appeals"/>
      <w:bookmarkStart w:id="9" w:name="_Ref31796704"/>
      <w:bookmarkEnd w:id="8"/>
    </w:p>
    <w:p w:rsidR="00275C82" w:rsidRDefault="007168B1" w:rsidP="00275C82">
      <w:pPr>
        <w:pStyle w:val="Heading2"/>
        <w:numPr>
          <w:ilvl w:val="0"/>
          <w:numId w:val="29"/>
        </w:numPr>
        <w:ind w:left="426" w:hanging="426"/>
        <w:rPr>
          <w:rFonts w:ascii="Arial" w:eastAsiaTheme="minorEastAsia" w:hAnsi="Arial" w:cs="Arial"/>
          <w:b/>
          <w:color w:val="385623" w:themeColor="accent6" w:themeShade="80"/>
          <w:sz w:val="22"/>
          <w:szCs w:val="22"/>
        </w:rPr>
      </w:pPr>
      <w:r w:rsidRPr="00B956AE">
        <w:rPr>
          <w:rFonts w:ascii="Arial" w:eastAsiaTheme="minorEastAsia" w:hAnsi="Arial" w:cs="Arial"/>
          <w:b/>
          <w:color w:val="385623" w:themeColor="accent6" w:themeShade="80"/>
          <w:sz w:val="22"/>
          <w:szCs w:val="22"/>
        </w:rPr>
        <w:t>Reviews</w:t>
      </w:r>
      <w:r w:rsidR="00406BE7" w:rsidRPr="00B956AE">
        <w:rPr>
          <w:rFonts w:ascii="Arial" w:eastAsiaTheme="minorEastAsia" w:hAnsi="Arial" w:cs="Arial"/>
          <w:b/>
          <w:color w:val="385623" w:themeColor="accent6" w:themeShade="80"/>
          <w:sz w:val="22"/>
          <w:szCs w:val="22"/>
        </w:rPr>
        <w:t>/appeal</w:t>
      </w:r>
      <w:r w:rsidRPr="00B956AE">
        <w:rPr>
          <w:rFonts w:ascii="Arial" w:eastAsiaTheme="minorEastAsia" w:hAnsi="Arial" w:cs="Arial"/>
          <w:b/>
          <w:color w:val="385623" w:themeColor="accent6" w:themeShade="80"/>
          <w:sz w:val="22"/>
          <w:szCs w:val="22"/>
        </w:rPr>
        <w:t>s</w:t>
      </w:r>
      <w:bookmarkEnd w:id="9"/>
    </w:p>
    <w:p w:rsidR="0096508B" w:rsidRPr="0096508B" w:rsidRDefault="0096508B" w:rsidP="0096508B"/>
    <w:p w:rsidR="007168B1" w:rsidRPr="00B956AE" w:rsidRDefault="007168B1" w:rsidP="007168B1">
      <w:pPr>
        <w:autoSpaceDE w:val="0"/>
        <w:autoSpaceDN w:val="0"/>
        <w:spacing w:line="240" w:lineRule="auto"/>
        <w:rPr>
          <w:rFonts w:ascii="Arial" w:hAnsi="Arial" w:cs="Arial"/>
          <w:b/>
          <w:bCs/>
          <w:strike/>
          <w:u w:val="single"/>
        </w:rPr>
      </w:pPr>
      <w:r w:rsidRPr="00B956AE">
        <w:rPr>
          <w:rFonts w:ascii="Arial" w:hAnsi="Arial" w:cs="Arial"/>
          <w:b/>
          <w:bCs/>
          <w:u w:val="single"/>
        </w:rPr>
        <w:t>Review of decisions by the board of Management</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lastRenderedPageBreak/>
        <w:t>The board will conduct such reviews in accordance with the requirements of the procedures determined under Section 29B and with section 29C of the Education Act 1998.</w:t>
      </w:r>
    </w:p>
    <w:p w:rsidR="007168B1" w:rsidRPr="00B956AE" w:rsidRDefault="007168B1" w:rsidP="007168B1">
      <w:pPr>
        <w:autoSpaceDE w:val="0"/>
        <w:autoSpaceDN w:val="0"/>
        <w:spacing w:line="240" w:lineRule="auto"/>
        <w:rPr>
          <w:rFonts w:ascii="Arial" w:hAnsi="Arial" w:cs="Arial"/>
        </w:rPr>
      </w:pPr>
      <w:r w:rsidRPr="00B956AE">
        <w:rPr>
          <w:rFonts w:ascii="Arial" w:hAnsi="Arial" w:cs="Arial"/>
          <w:b/>
          <w:bCs/>
        </w:rPr>
        <w:t xml:space="preserve">Note:  </w:t>
      </w:r>
      <w:r w:rsidRPr="00B956AE">
        <w:rPr>
          <w:rFonts w:ascii="Arial" w:hAnsi="Arial" w:cs="Arial"/>
        </w:rPr>
        <w:t xml:space="preserve">Where an applicant has been refused admission due to the school being oversubscribed, the applicant </w:t>
      </w:r>
      <w:r w:rsidRPr="00B956AE">
        <w:rPr>
          <w:rFonts w:ascii="Arial" w:hAnsi="Arial" w:cs="Arial"/>
          <w:b/>
          <w:bCs/>
          <w:u w:val="single"/>
        </w:rPr>
        <w:t>must request a review</w:t>
      </w:r>
      <w:r w:rsidRPr="00B956AE">
        <w:rPr>
          <w:rFonts w:ascii="Arial" w:hAnsi="Arial" w:cs="Arial"/>
        </w:rPr>
        <w:t xml:space="preserve"> of that decision by the board of management prior to making an appeal under section 29 of the Education Act 1998.</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 xml:space="preserve">Where an applicant has been refused admission due to a reason other than the school being oversubscribed, the applicant </w:t>
      </w:r>
      <w:r w:rsidRPr="00B956AE">
        <w:rPr>
          <w:rFonts w:ascii="Arial" w:hAnsi="Arial" w:cs="Arial"/>
          <w:b/>
          <w:bCs/>
          <w:u w:val="single"/>
        </w:rPr>
        <w:t>may request a review</w:t>
      </w:r>
      <w:r w:rsidRPr="00B956AE">
        <w:rPr>
          <w:rFonts w:ascii="Arial" w:hAnsi="Arial" w:cs="Arial"/>
        </w:rPr>
        <w:t xml:space="preserve"> of that decision by the board of management prior to making an appeal under section 29 of the Education Act 1998.   </w:t>
      </w:r>
    </w:p>
    <w:p w:rsidR="000C6CEB" w:rsidRPr="00B956AE" w:rsidRDefault="007168B1" w:rsidP="000C6CEB">
      <w:pPr>
        <w:pStyle w:val="NormalWeb"/>
        <w:rPr>
          <w:rFonts w:ascii="Arial" w:hAnsi="Arial" w:cs="Arial"/>
          <w:b/>
          <w:bCs/>
          <w:sz w:val="22"/>
          <w:szCs w:val="22"/>
          <w:u w:val="single"/>
        </w:rPr>
      </w:pPr>
      <w:r w:rsidRPr="00B956AE">
        <w:rPr>
          <w:rFonts w:ascii="Arial" w:hAnsi="Arial" w:cs="Arial"/>
          <w:b/>
          <w:bCs/>
          <w:sz w:val="22"/>
          <w:szCs w:val="22"/>
          <w:u w:val="single"/>
        </w:rPr>
        <w:t>Right of appeal</w:t>
      </w:r>
    </w:p>
    <w:p w:rsidR="007168B1" w:rsidRPr="00B956AE" w:rsidRDefault="007168B1" w:rsidP="000C6CEB">
      <w:pPr>
        <w:pStyle w:val="NormalWeb"/>
        <w:rPr>
          <w:rFonts w:ascii="Arial" w:hAnsi="Arial" w:cs="Arial"/>
          <w:b/>
          <w:bCs/>
          <w:sz w:val="22"/>
          <w:szCs w:val="22"/>
          <w:u w:val="single"/>
        </w:rPr>
      </w:pPr>
      <w:r w:rsidRPr="00B956AE">
        <w:rPr>
          <w:rFonts w:ascii="Arial" w:hAnsi="Arial" w:cs="Arial"/>
          <w:sz w:val="22"/>
          <w:szCs w:val="22"/>
        </w:rPr>
        <w:t xml:space="preserve">Under Section 29 of the Education Act 1998, the parent of the student, or in the case of a student who has reached the age of 18 years, the </w:t>
      </w:r>
      <w:r w:rsidR="00D16560" w:rsidRPr="00B956AE">
        <w:rPr>
          <w:rFonts w:ascii="Arial" w:hAnsi="Arial" w:cs="Arial"/>
          <w:sz w:val="22"/>
          <w:szCs w:val="22"/>
        </w:rPr>
        <w:t>student</w:t>
      </w:r>
      <w:r w:rsidRPr="00B956AE">
        <w:rPr>
          <w:rFonts w:ascii="Arial" w:hAnsi="Arial" w:cs="Arial"/>
          <w:sz w:val="22"/>
          <w:szCs w:val="22"/>
        </w:rPr>
        <w:t xml:space="preserve"> may appeal a decision of this school to refuse admission.  </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An appeal may be made under Section 29 (1</w:t>
      </w:r>
      <w:r w:rsidR="0054270B" w:rsidRPr="00B956AE">
        <w:rPr>
          <w:rFonts w:ascii="Arial" w:hAnsi="Arial" w:cs="Arial"/>
        </w:rPr>
        <w:t>) (</w:t>
      </w:r>
      <w:r w:rsidRPr="00B956AE">
        <w:rPr>
          <w:rFonts w:ascii="Arial" w:hAnsi="Arial" w:cs="Arial"/>
        </w:rPr>
        <w:t>c</w:t>
      </w:r>
      <w:r w:rsidR="0054270B" w:rsidRPr="00B956AE">
        <w:rPr>
          <w:rFonts w:ascii="Arial" w:hAnsi="Arial" w:cs="Arial"/>
        </w:rPr>
        <w:t>) (</w:t>
      </w:r>
      <w:r w:rsidRPr="00B956AE">
        <w:rPr>
          <w:rFonts w:ascii="Arial" w:hAnsi="Arial" w:cs="Arial"/>
        </w:rPr>
        <w:t>i) of the Education Act 1998 where the refusal to admit was due to the school being oversubscribed.</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An appeal may be made under Section 29 (1</w:t>
      </w:r>
      <w:r w:rsidR="0054270B" w:rsidRPr="00B956AE">
        <w:rPr>
          <w:rFonts w:ascii="Arial" w:hAnsi="Arial" w:cs="Arial"/>
        </w:rPr>
        <w:t>) (</w:t>
      </w:r>
      <w:r w:rsidRPr="00B956AE">
        <w:rPr>
          <w:rFonts w:ascii="Arial" w:hAnsi="Arial" w:cs="Arial"/>
        </w:rPr>
        <w:t>c</w:t>
      </w:r>
      <w:r w:rsidR="0054270B" w:rsidRPr="00B956AE">
        <w:rPr>
          <w:rFonts w:ascii="Arial" w:hAnsi="Arial" w:cs="Arial"/>
        </w:rPr>
        <w:t>) (</w:t>
      </w:r>
      <w:r w:rsidRPr="00B956AE">
        <w:rPr>
          <w:rFonts w:ascii="Arial" w:hAnsi="Arial" w:cs="Arial"/>
        </w:rPr>
        <w:t>ii) of the Education Act 1998 where the refusal to admit was due a reason other than the school being oversubscribed.</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 xml:space="preserve">Where an applicant has been refused admission due to the school being oversubscribed, the applicant </w:t>
      </w:r>
      <w:r w:rsidRPr="00B956AE">
        <w:rPr>
          <w:rFonts w:ascii="Arial" w:hAnsi="Arial" w:cs="Arial"/>
          <w:b/>
          <w:bCs/>
          <w:u w:val="single"/>
        </w:rPr>
        <w:t>must request a review</w:t>
      </w:r>
      <w:r w:rsidRPr="00B956AE">
        <w:rPr>
          <w:rFonts w:ascii="Arial" w:hAnsi="Arial" w:cs="Arial"/>
        </w:rPr>
        <w:t xml:space="preserve"> of that decision by the board of management </w:t>
      </w:r>
      <w:r w:rsidRPr="00B956AE">
        <w:rPr>
          <w:rFonts w:ascii="Arial" w:hAnsi="Arial" w:cs="Arial"/>
          <w:b/>
          <w:bCs/>
          <w:u w:val="single"/>
        </w:rPr>
        <w:t>prior to making an appeal</w:t>
      </w:r>
      <w:r w:rsidRPr="00B956AE">
        <w:rPr>
          <w:rFonts w:ascii="Arial" w:hAnsi="Arial" w:cs="Arial"/>
        </w:rPr>
        <w:t xml:space="preserve"> under section 29 of the Education Act 1998. (</w:t>
      </w:r>
      <w:r w:rsidR="00D16560" w:rsidRPr="00B956AE">
        <w:rPr>
          <w:rFonts w:ascii="Arial" w:hAnsi="Arial" w:cs="Arial"/>
        </w:rPr>
        <w:t>See</w:t>
      </w:r>
      <w:r w:rsidRPr="00B956AE">
        <w:rPr>
          <w:rFonts w:ascii="Arial" w:hAnsi="Arial" w:cs="Arial"/>
        </w:rPr>
        <w:t xml:space="preserve"> Review of decisions by the Board of Management)</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 xml:space="preserve">Where an applicant has been refused admission due to a reason other than the school being oversubscribed, the applicant </w:t>
      </w:r>
      <w:r w:rsidRPr="00B956AE">
        <w:rPr>
          <w:rFonts w:ascii="Arial" w:hAnsi="Arial" w:cs="Arial"/>
          <w:b/>
          <w:bCs/>
          <w:u w:val="single"/>
        </w:rPr>
        <w:t>may request a review</w:t>
      </w:r>
      <w:r w:rsidRPr="00B956AE">
        <w:rPr>
          <w:rFonts w:ascii="Arial" w:hAnsi="Arial" w:cs="Arial"/>
        </w:rPr>
        <w:t xml:space="preserve"> of that decision by the board of management prior to making an appeal under section 29 of the Education Act 1998. (</w:t>
      </w:r>
      <w:r w:rsidR="00D16560" w:rsidRPr="00B956AE">
        <w:rPr>
          <w:rFonts w:ascii="Arial" w:hAnsi="Arial" w:cs="Arial"/>
        </w:rPr>
        <w:t>See</w:t>
      </w:r>
      <w:r w:rsidRPr="00B956AE">
        <w:rPr>
          <w:rFonts w:ascii="Arial" w:hAnsi="Arial" w:cs="Arial"/>
        </w:rPr>
        <w:t xml:space="preserve"> Review of decisions by the Board of Management)</w:t>
      </w:r>
    </w:p>
    <w:p w:rsidR="007168B1" w:rsidRPr="00B956AE" w:rsidRDefault="007168B1" w:rsidP="007168B1">
      <w:pPr>
        <w:autoSpaceDE w:val="0"/>
        <w:autoSpaceDN w:val="0"/>
        <w:spacing w:line="240" w:lineRule="auto"/>
        <w:rPr>
          <w:rFonts w:ascii="Arial" w:hAnsi="Arial" w:cs="Arial"/>
        </w:rPr>
      </w:pPr>
      <w:r w:rsidRPr="00B956AE">
        <w:rPr>
          <w:rFonts w:ascii="Arial" w:hAnsi="Arial" w:cs="Arial"/>
        </w:rPr>
        <w:t>Appeals under Section 29 of the Education Act 1998 will be considered and determined by an independent appeals committee appointed by the Minister for Education and Skills.    </w:t>
      </w:r>
    </w:p>
    <w:p w:rsidR="002B7446" w:rsidRPr="00B956AE" w:rsidRDefault="007168B1" w:rsidP="007168B1">
      <w:pPr>
        <w:autoSpaceDE w:val="0"/>
        <w:autoSpaceDN w:val="0"/>
        <w:spacing w:line="240" w:lineRule="auto"/>
        <w:rPr>
          <w:rFonts w:ascii="Arial" w:hAnsi="Arial" w:cs="Arial"/>
        </w:rPr>
      </w:pPr>
      <w:r w:rsidRPr="00B956A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275C82" w:rsidRPr="00B956AE" w:rsidRDefault="00275C82" w:rsidP="00275C82">
      <w:pPr>
        <w:pStyle w:val="ListParagraph"/>
        <w:numPr>
          <w:ilvl w:val="0"/>
          <w:numId w:val="29"/>
        </w:numPr>
        <w:autoSpaceDE w:val="0"/>
        <w:autoSpaceDN w:val="0"/>
        <w:spacing w:line="240" w:lineRule="auto"/>
        <w:rPr>
          <w:rFonts w:ascii="Arial" w:hAnsi="Arial" w:cs="Arial"/>
          <w:b/>
          <w:color w:val="385623" w:themeColor="accent6" w:themeShade="80"/>
        </w:rPr>
      </w:pPr>
      <w:r w:rsidRPr="00B956AE">
        <w:rPr>
          <w:rFonts w:ascii="Arial" w:hAnsi="Arial" w:cs="Arial"/>
          <w:b/>
          <w:color w:val="385623" w:themeColor="accent6" w:themeShade="80"/>
        </w:rPr>
        <w:t>Implementation and Review</w:t>
      </w:r>
    </w:p>
    <w:p w:rsidR="00275C82" w:rsidRPr="00B956AE" w:rsidRDefault="00275C82" w:rsidP="00275C82">
      <w:pPr>
        <w:autoSpaceDE w:val="0"/>
        <w:autoSpaceDN w:val="0"/>
        <w:spacing w:line="240" w:lineRule="auto"/>
        <w:rPr>
          <w:rFonts w:ascii="Arial" w:hAnsi="Arial" w:cs="Arial"/>
        </w:rPr>
      </w:pPr>
      <w:r w:rsidRPr="00B956AE">
        <w:rPr>
          <w:rFonts w:ascii="Arial" w:hAnsi="Arial" w:cs="Arial"/>
        </w:rPr>
        <w:t>This Policy will be reviewed, as deemed necessary, by the Board of Management.</w:t>
      </w:r>
    </w:p>
    <w:p w:rsidR="00275C82" w:rsidRPr="00B956AE" w:rsidRDefault="00275C82" w:rsidP="00275C82">
      <w:pPr>
        <w:pStyle w:val="ListParagraph"/>
        <w:numPr>
          <w:ilvl w:val="0"/>
          <w:numId w:val="29"/>
        </w:numPr>
        <w:autoSpaceDE w:val="0"/>
        <w:autoSpaceDN w:val="0"/>
        <w:spacing w:line="240" w:lineRule="auto"/>
        <w:rPr>
          <w:rFonts w:ascii="Arial" w:hAnsi="Arial" w:cs="Arial"/>
          <w:b/>
          <w:color w:val="385623" w:themeColor="accent6" w:themeShade="80"/>
        </w:rPr>
      </w:pPr>
      <w:r w:rsidRPr="00B956AE">
        <w:rPr>
          <w:rFonts w:ascii="Arial" w:hAnsi="Arial" w:cs="Arial"/>
          <w:b/>
          <w:color w:val="385623" w:themeColor="accent6" w:themeShade="80"/>
        </w:rPr>
        <w:t>Policy Ratification</w:t>
      </w:r>
    </w:p>
    <w:p w:rsidR="00275C82" w:rsidRPr="00B956AE" w:rsidRDefault="00275C82" w:rsidP="00275C82">
      <w:pPr>
        <w:autoSpaceDE w:val="0"/>
        <w:autoSpaceDN w:val="0"/>
        <w:spacing w:line="240" w:lineRule="auto"/>
        <w:rPr>
          <w:rFonts w:ascii="Arial" w:hAnsi="Arial" w:cs="Arial"/>
        </w:rPr>
      </w:pPr>
      <w:r w:rsidRPr="00B956AE">
        <w:rPr>
          <w:rFonts w:ascii="Arial" w:hAnsi="Arial" w:cs="Arial"/>
        </w:rPr>
        <w:t xml:space="preserve">This policy was ratified by the Board of Management of Brierfield National School on </w:t>
      </w:r>
    </w:p>
    <w:p w:rsidR="00275C82" w:rsidRPr="00B956AE" w:rsidRDefault="0096508B" w:rsidP="00275C82">
      <w:pPr>
        <w:autoSpaceDE w:val="0"/>
        <w:autoSpaceDN w:val="0"/>
        <w:spacing w:line="240" w:lineRule="auto"/>
        <w:rPr>
          <w:rFonts w:ascii="Arial" w:hAnsi="Arial" w:cs="Arial"/>
        </w:rPr>
      </w:pPr>
      <w:r>
        <w:rPr>
          <w:rFonts w:ascii="Arial" w:hAnsi="Arial" w:cs="Arial"/>
        </w:rPr>
        <w:t>25</w:t>
      </w:r>
      <w:r w:rsidRPr="0096508B">
        <w:rPr>
          <w:rFonts w:ascii="Arial" w:hAnsi="Arial" w:cs="Arial"/>
          <w:vertAlign w:val="superscript"/>
        </w:rPr>
        <w:t>th</w:t>
      </w:r>
      <w:r>
        <w:rPr>
          <w:rFonts w:ascii="Arial" w:hAnsi="Arial" w:cs="Arial"/>
        </w:rPr>
        <w:t xml:space="preserve"> May 2020.</w:t>
      </w:r>
    </w:p>
    <w:p w:rsidR="00275C82" w:rsidRPr="00B956AE" w:rsidRDefault="00275C82" w:rsidP="00275C82">
      <w:pPr>
        <w:autoSpaceDE w:val="0"/>
        <w:autoSpaceDN w:val="0"/>
        <w:spacing w:line="240" w:lineRule="auto"/>
        <w:rPr>
          <w:rFonts w:ascii="Arial" w:hAnsi="Arial" w:cs="Arial"/>
        </w:rPr>
      </w:pPr>
      <w:r w:rsidRPr="00B956AE">
        <w:rPr>
          <w:rFonts w:ascii="Arial" w:hAnsi="Arial" w:cs="Arial"/>
        </w:rPr>
        <w:t>Chairperson: Rosaleen Crowe O’Neill ________________________</w:t>
      </w:r>
    </w:p>
    <w:p w:rsidR="00275C82" w:rsidRPr="00B956AE" w:rsidRDefault="00275C82" w:rsidP="00275C82">
      <w:pPr>
        <w:autoSpaceDE w:val="0"/>
        <w:autoSpaceDN w:val="0"/>
        <w:spacing w:line="240" w:lineRule="auto"/>
        <w:rPr>
          <w:rFonts w:ascii="Arial" w:hAnsi="Arial" w:cs="Arial"/>
        </w:rPr>
      </w:pPr>
      <w:r w:rsidRPr="00B956AE">
        <w:rPr>
          <w:rFonts w:ascii="Arial" w:hAnsi="Arial" w:cs="Arial"/>
        </w:rPr>
        <w:t>Principal: Aoife McElwaine ____________________________</w:t>
      </w:r>
    </w:p>
    <w:p w:rsidR="00275C82" w:rsidRPr="00B956AE" w:rsidRDefault="00275C82" w:rsidP="00275C82">
      <w:pPr>
        <w:autoSpaceDE w:val="0"/>
        <w:autoSpaceDN w:val="0"/>
        <w:spacing w:line="240" w:lineRule="auto"/>
        <w:rPr>
          <w:rFonts w:ascii="Arial" w:hAnsi="Arial" w:cs="Arial"/>
        </w:rPr>
      </w:pPr>
      <w:r w:rsidRPr="00B956AE">
        <w:rPr>
          <w:rFonts w:ascii="Arial" w:hAnsi="Arial" w:cs="Arial"/>
        </w:rPr>
        <w:t>The contents of this policy have been approved by the Patron</w:t>
      </w:r>
    </w:p>
    <w:sectPr w:rsidR="00275C82" w:rsidRPr="00B956AE" w:rsidSect="00464438">
      <w:headerReference w:type="default" r:id="rId8"/>
      <w:footerReference w:type="default" r:id="rId9"/>
      <w:pgSz w:w="11906" w:h="16838"/>
      <w:pgMar w:top="1440" w:right="1440" w:bottom="1276" w:left="1440"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001" w:rsidRDefault="00FD6001" w:rsidP="00D8609E">
      <w:pPr>
        <w:spacing w:after="0" w:line="240" w:lineRule="auto"/>
      </w:pPr>
      <w:r>
        <w:separator/>
      </w:r>
    </w:p>
  </w:endnote>
  <w:endnote w:type="continuationSeparator" w:id="0">
    <w:p w:rsidR="00FD6001" w:rsidRDefault="00FD6001"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502780"/>
      <w:docPartObj>
        <w:docPartGallery w:val="Page Numbers (Bottom of Page)"/>
        <w:docPartUnique/>
      </w:docPartObj>
    </w:sdtPr>
    <w:sdtEndPr>
      <w:rPr>
        <w:noProof/>
      </w:rPr>
    </w:sdtEndPr>
    <w:sdtContent>
      <w:p w:rsidR="00D8609E" w:rsidRDefault="00D8609E">
        <w:pPr>
          <w:pStyle w:val="Footer"/>
          <w:jc w:val="right"/>
        </w:pPr>
        <w:r>
          <w:fldChar w:fldCharType="begin"/>
        </w:r>
        <w:r>
          <w:instrText xml:space="preserve"> PAGE   \* MERGEFORMAT </w:instrText>
        </w:r>
        <w:r>
          <w:fldChar w:fldCharType="separate"/>
        </w:r>
        <w:r w:rsidR="0096508B">
          <w:rPr>
            <w:noProof/>
          </w:rPr>
          <w:t>8</w:t>
        </w:r>
        <w:r>
          <w:rPr>
            <w:noProof/>
          </w:rPr>
          <w:fldChar w:fldCharType="end"/>
        </w:r>
      </w:p>
    </w:sdtContent>
  </w:sdt>
  <w:p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001" w:rsidRDefault="00FD6001" w:rsidP="00D8609E">
      <w:pPr>
        <w:spacing w:after="0" w:line="240" w:lineRule="auto"/>
      </w:pPr>
      <w:r>
        <w:separator/>
      </w:r>
    </w:p>
  </w:footnote>
  <w:footnote w:type="continuationSeparator" w:id="0">
    <w:p w:rsidR="00FD6001" w:rsidRDefault="00FD6001"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438" w:rsidRPr="00464438" w:rsidRDefault="00464438" w:rsidP="00464438">
    <w:pPr>
      <w:pStyle w:val="Header"/>
      <w:jc w:val="center"/>
      <w:rPr>
        <w:color w:val="C00000"/>
      </w:rPr>
    </w:pPr>
    <w:r w:rsidRPr="00464438">
      <w:rPr>
        <w:color w:val="C00000"/>
      </w:rPr>
      <w:t>Brierfield National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13E"/>
    <w:multiLevelType w:val="hybridMultilevel"/>
    <w:tmpl w:val="FA8A2E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0F4360"/>
    <w:multiLevelType w:val="hybridMultilevel"/>
    <w:tmpl w:val="E332AA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1D015B"/>
    <w:multiLevelType w:val="hybridMultilevel"/>
    <w:tmpl w:val="6EFADF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D6144E"/>
    <w:multiLevelType w:val="hybridMultilevel"/>
    <w:tmpl w:val="62B2B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36D328C"/>
    <w:multiLevelType w:val="hybridMultilevel"/>
    <w:tmpl w:val="BA20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8511F0"/>
    <w:multiLevelType w:val="hybridMultilevel"/>
    <w:tmpl w:val="D0AE5528"/>
    <w:lvl w:ilvl="0" w:tplc="5E8CAD66">
      <w:start w:val="1"/>
      <w:numFmt w:val="lowerLetter"/>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7" w15:restartNumberingAfterBreak="0">
    <w:nsid w:val="58207F34"/>
    <w:multiLevelType w:val="hybridMultilevel"/>
    <w:tmpl w:val="754EB52A"/>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BA4CE5"/>
    <w:multiLevelType w:val="hybridMultilevel"/>
    <w:tmpl w:val="50FEB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5"/>
  </w:num>
  <w:num w:numId="2">
    <w:abstractNumId w:val="30"/>
  </w:num>
  <w:num w:numId="3">
    <w:abstractNumId w:val="24"/>
  </w:num>
  <w:num w:numId="4">
    <w:abstractNumId w:val="5"/>
  </w:num>
  <w:num w:numId="5">
    <w:abstractNumId w:val="18"/>
  </w:num>
  <w:num w:numId="6">
    <w:abstractNumId w:val="23"/>
  </w:num>
  <w:num w:numId="7">
    <w:abstractNumId w:val="36"/>
  </w:num>
  <w:num w:numId="8">
    <w:abstractNumId w:val="10"/>
  </w:num>
  <w:num w:numId="9">
    <w:abstractNumId w:val="15"/>
  </w:num>
  <w:num w:numId="10">
    <w:abstractNumId w:val="21"/>
  </w:num>
  <w:num w:numId="11">
    <w:abstractNumId w:val="33"/>
  </w:num>
  <w:num w:numId="12">
    <w:abstractNumId w:val="2"/>
  </w:num>
  <w:num w:numId="13">
    <w:abstractNumId w:val="9"/>
  </w:num>
  <w:num w:numId="14">
    <w:abstractNumId w:val="3"/>
  </w:num>
  <w:num w:numId="15">
    <w:abstractNumId w:val="28"/>
  </w:num>
  <w:num w:numId="16">
    <w:abstractNumId w:val="20"/>
  </w:num>
  <w:num w:numId="17">
    <w:abstractNumId w:val="17"/>
  </w:num>
  <w:num w:numId="18">
    <w:abstractNumId w:val="19"/>
  </w:num>
  <w:num w:numId="19">
    <w:abstractNumId w:val="1"/>
  </w:num>
  <w:num w:numId="20">
    <w:abstractNumId w:val="8"/>
  </w:num>
  <w:num w:numId="21">
    <w:abstractNumId w:val="16"/>
  </w:num>
  <w:num w:numId="22">
    <w:abstractNumId w:val="11"/>
  </w:num>
  <w:num w:numId="23">
    <w:abstractNumId w:val="31"/>
  </w:num>
  <w:num w:numId="24">
    <w:abstractNumId w:val="7"/>
  </w:num>
  <w:num w:numId="25">
    <w:abstractNumId w:val="6"/>
  </w:num>
  <w:num w:numId="26">
    <w:abstractNumId w:val="29"/>
  </w:num>
  <w:num w:numId="27">
    <w:abstractNumId w:val="13"/>
  </w:num>
  <w:num w:numId="28">
    <w:abstractNumId w:val="32"/>
  </w:num>
  <w:num w:numId="29">
    <w:abstractNumId w:val="22"/>
  </w:num>
  <w:num w:numId="30">
    <w:abstractNumId w:val="26"/>
  </w:num>
  <w:num w:numId="31">
    <w:abstractNumId w:val="0"/>
  </w:num>
  <w:num w:numId="32">
    <w:abstractNumId w:val="4"/>
  </w:num>
  <w:num w:numId="33">
    <w:abstractNumId w:val="27"/>
  </w:num>
  <w:num w:numId="34">
    <w:abstractNumId w:val="12"/>
  </w:num>
  <w:num w:numId="35">
    <w:abstractNumId w:val="25"/>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46"/>
    <w:rsid w:val="000055E1"/>
    <w:rsid w:val="00020EF0"/>
    <w:rsid w:val="0004443A"/>
    <w:rsid w:val="00067376"/>
    <w:rsid w:val="00074831"/>
    <w:rsid w:val="00091FF4"/>
    <w:rsid w:val="000B5F15"/>
    <w:rsid w:val="000B7779"/>
    <w:rsid w:val="000C3344"/>
    <w:rsid w:val="000C6CEB"/>
    <w:rsid w:val="000F60D9"/>
    <w:rsid w:val="0010107F"/>
    <w:rsid w:val="00103809"/>
    <w:rsid w:val="00121CB2"/>
    <w:rsid w:val="001243D3"/>
    <w:rsid w:val="00140B66"/>
    <w:rsid w:val="001506F3"/>
    <w:rsid w:val="00153BDD"/>
    <w:rsid w:val="00176E00"/>
    <w:rsid w:val="00187259"/>
    <w:rsid w:val="001A5A4E"/>
    <w:rsid w:val="001F35D0"/>
    <w:rsid w:val="001F69E3"/>
    <w:rsid w:val="00212DB7"/>
    <w:rsid w:val="0022569A"/>
    <w:rsid w:val="00242266"/>
    <w:rsid w:val="002604F2"/>
    <w:rsid w:val="00275C82"/>
    <w:rsid w:val="00281905"/>
    <w:rsid w:val="00285D92"/>
    <w:rsid w:val="0029545D"/>
    <w:rsid w:val="002955C2"/>
    <w:rsid w:val="002A3283"/>
    <w:rsid w:val="002A5A58"/>
    <w:rsid w:val="002A75A2"/>
    <w:rsid w:val="002B0562"/>
    <w:rsid w:val="002B09BE"/>
    <w:rsid w:val="002B7446"/>
    <w:rsid w:val="002D49FE"/>
    <w:rsid w:val="003201ED"/>
    <w:rsid w:val="003207E9"/>
    <w:rsid w:val="00321C41"/>
    <w:rsid w:val="00322FEE"/>
    <w:rsid w:val="00326B68"/>
    <w:rsid w:val="00331D27"/>
    <w:rsid w:val="00347C1A"/>
    <w:rsid w:val="00353220"/>
    <w:rsid w:val="00355203"/>
    <w:rsid w:val="00374405"/>
    <w:rsid w:val="003763CE"/>
    <w:rsid w:val="00383207"/>
    <w:rsid w:val="003857A6"/>
    <w:rsid w:val="00387361"/>
    <w:rsid w:val="003B0875"/>
    <w:rsid w:val="003B6D4E"/>
    <w:rsid w:val="003B6FA7"/>
    <w:rsid w:val="003D07DD"/>
    <w:rsid w:val="003D2E0A"/>
    <w:rsid w:val="003D39A4"/>
    <w:rsid w:val="003E70AB"/>
    <w:rsid w:val="00406BE7"/>
    <w:rsid w:val="004208DF"/>
    <w:rsid w:val="00435AE7"/>
    <w:rsid w:val="00436C55"/>
    <w:rsid w:val="00464438"/>
    <w:rsid w:val="00481B24"/>
    <w:rsid w:val="004B2EA4"/>
    <w:rsid w:val="004B73DA"/>
    <w:rsid w:val="004D4B14"/>
    <w:rsid w:val="004E5691"/>
    <w:rsid w:val="004E7071"/>
    <w:rsid w:val="004F4AA6"/>
    <w:rsid w:val="005267A9"/>
    <w:rsid w:val="0054270B"/>
    <w:rsid w:val="00545975"/>
    <w:rsid w:val="005578B8"/>
    <w:rsid w:val="00566AE4"/>
    <w:rsid w:val="00567B36"/>
    <w:rsid w:val="00571FCC"/>
    <w:rsid w:val="005E0069"/>
    <w:rsid w:val="005E4A3E"/>
    <w:rsid w:val="005F2964"/>
    <w:rsid w:val="005F73A2"/>
    <w:rsid w:val="005F777B"/>
    <w:rsid w:val="00610153"/>
    <w:rsid w:val="006106A8"/>
    <w:rsid w:val="00612092"/>
    <w:rsid w:val="00616C76"/>
    <w:rsid w:val="00622DA6"/>
    <w:rsid w:val="00641946"/>
    <w:rsid w:val="00643A64"/>
    <w:rsid w:val="00647993"/>
    <w:rsid w:val="00654A94"/>
    <w:rsid w:val="006564ED"/>
    <w:rsid w:val="00674255"/>
    <w:rsid w:val="006772A0"/>
    <w:rsid w:val="006830EB"/>
    <w:rsid w:val="006A56BF"/>
    <w:rsid w:val="006B04DC"/>
    <w:rsid w:val="006C4814"/>
    <w:rsid w:val="006D2956"/>
    <w:rsid w:val="006E2BF6"/>
    <w:rsid w:val="006F5CF4"/>
    <w:rsid w:val="00713FE9"/>
    <w:rsid w:val="007168B1"/>
    <w:rsid w:val="00742D69"/>
    <w:rsid w:val="007453A5"/>
    <w:rsid w:val="007505E5"/>
    <w:rsid w:val="00762B44"/>
    <w:rsid w:val="00764262"/>
    <w:rsid w:val="00770807"/>
    <w:rsid w:val="007E3942"/>
    <w:rsid w:val="007E7E26"/>
    <w:rsid w:val="00832ADF"/>
    <w:rsid w:val="00845BDB"/>
    <w:rsid w:val="008535B2"/>
    <w:rsid w:val="0086044E"/>
    <w:rsid w:val="008660EF"/>
    <w:rsid w:val="008663F8"/>
    <w:rsid w:val="00866AC6"/>
    <w:rsid w:val="00874D4C"/>
    <w:rsid w:val="0088352A"/>
    <w:rsid w:val="00883B35"/>
    <w:rsid w:val="008A090A"/>
    <w:rsid w:val="008B3A25"/>
    <w:rsid w:val="008C0CB3"/>
    <w:rsid w:val="008C4C6A"/>
    <w:rsid w:val="008F3E14"/>
    <w:rsid w:val="00914167"/>
    <w:rsid w:val="00917DBC"/>
    <w:rsid w:val="009242A4"/>
    <w:rsid w:val="00927AE5"/>
    <w:rsid w:val="0095602C"/>
    <w:rsid w:val="0096508B"/>
    <w:rsid w:val="00967135"/>
    <w:rsid w:val="00982E02"/>
    <w:rsid w:val="00987EFD"/>
    <w:rsid w:val="0099669A"/>
    <w:rsid w:val="009B21F6"/>
    <w:rsid w:val="009B640D"/>
    <w:rsid w:val="009D0C30"/>
    <w:rsid w:val="009E4C10"/>
    <w:rsid w:val="00A13CF6"/>
    <w:rsid w:val="00A2174D"/>
    <w:rsid w:val="00A22884"/>
    <w:rsid w:val="00A23921"/>
    <w:rsid w:val="00A26514"/>
    <w:rsid w:val="00A359C8"/>
    <w:rsid w:val="00A36FA6"/>
    <w:rsid w:val="00A52939"/>
    <w:rsid w:val="00A57D4F"/>
    <w:rsid w:val="00A732BB"/>
    <w:rsid w:val="00A7455A"/>
    <w:rsid w:val="00A92AED"/>
    <w:rsid w:val="00A944A9"/>
    <w:rsid w:val="00AA6AC8"/>
    <w:rsid w:val="00AB7E10"/>
    <w:rsid w:val="00AD0B5E"/>
    <w:rsid w:val="00AE7E94"/>
    <w:rsid w:val="00B025EB"/>
    <w:rsid w:val="00B07660"/>
    <w:rsid w:val="00B21470"/>
    <w:rsid w:val="00B37614"/>
    <w:rsid w:val="00B42273"/>
    <w:rsid w:val="00B51206"/>
    <w:rsid w:val="00B81BFE"/>
    <w:rsid w:val="00B8390B"/>
    <w:rsid w:val="00B956AE"/>
    <w:rsid w:val="00BA113F"/>
    <w:rsid w:val="00BA4519"/>
    <w:rsid w:val="00BB6BF4"/>
    <w:rsid w:val="00BC0F9E"/>
    <w:rsid w:val="00BC2C03"/>
    <w:rsid w:val="00BD2D5A"/>
    <w:rsid w:val="00BE4233"/>
    <w:rsid w:val="00BF0194"/>
    <w:rsid w:val="00C15156"/>
    <w:rsid w:val="00C37649"/>
    <w:rsid w:val="00C61B67"/>
    <w:rsid w:val="00C6209F"/>
    <w:rsid w:val="00C66A4E"/>
    <w:rsid w:val="00C86FB8"/>
    <w:rsid w:val="00CA3E31"/>
    <w:rsid w:val="00CB473E"/>
    <w:rsid w:val="00CD2B6C"/>
    <w:rsid w:val="00CD7AAB"/>
    <w:rsid w:val="00CE4027"/>
    <w:rsid w:val="00CF101B"/>
    <w:rsid w:val="00CF4112"/>
    <w:rsid w:val="00D16560"/>
    <w:rsid w:val="00D3482E"/>
    <w:rsid w:val="00D34FD6"/>
    <w:rsid w:val="00D418D8"/>
    <w:rsid w:val="00D5001B"/>
    <w:rsid w:val="00D562FC"/>
    <w:rsid w:val="00D7132E"/>
    <w:rsid w:val="00D73B03"/>
    <w:rsid w:val="00D8609E"/>
    <w:rsid w:val="00D932F9"/>
    <w:rsid w:val="00DB1EF7"/>
    <w:rsid w:val="00E00D19"/>
    <w:rsid w:val="00E02C8F"/>
    <w:rsid w:val="00E10771"/>
    <w:rsid w:val="00E2646A"/>
    <w:rsid w:val="00E314CB"/>
    <w:rsid w:val="00E47AF1"/>
    <w:rsid w:val="00E64C4F"/>
    <w:rsid w:val="00E96AF6"/>
    <w:rsid w:val="00EB6699"/>
    <w:rsid w:val="00ED1621"/>
    <w:rsid w:val="00ED192F"/>
    <w:rsid w:val="00ED2B8C"/>
    <w:rsid w:val="00EE4292"/>
    <w:rsid w:val="00EE583F"/>
    <w:rsid w:val="00EF07B7"/>
    <w:rsid w:val="00F10754"/>
    <w:rsid w:val="00F156E8"/>
    <w:rsid w:val="00F41A97"/>
    <w:rsid w:val="00F4404D"/>
    <w:rsid w:val="00F5151F"/>
    <w:rsid w:val="00F704E7"/>
    <w:rsid w:val="00F922E4"/>
    <w:rsid w:val="00FB20D2"/>
    <w:rsid w:val="00FB3597"/>
    <w:rsid w:val="00FB6E57"/>
    <w:rsid w:val="00FD471B"/>
    <w:rsid w:val="00FD6001"/>
    <w:rsid w:val="00FF05F5"/>
    <w:rsid w:val="00FF64B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66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5F9B-6732-4932-9BC3-E773739D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2022-01-18T14:04:00Z</dcterms:created>
  <dcterms:modified xsi:type="dcterms:W3CDTF">2023-12-07T09:21:00Z</dcterms:modified>
</cp:coreProperties>
</file>